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0A" w:rsidRDefault="0072230A" w:rsidP="00722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30A"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Российской Федерации на федеральном, региональном и местном  уровнях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1E0" w:rsidRDefault="00A831E0" w:rsidP="008B1687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31E0" w:rsidRPr="006D2B22" w:rsidRDefault="00A831E0" w:rsidP="006D2B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22">
        <w:rPr>
          <w:rFonts w:ascii="Times New Roman" w:hAnsi="Times New Roman" w:cs="Times New Roman"/>
          <w:sz w:val="28"/>
          <w:szCs w:val="28"/>
        </w:rPr>
        <w:t>Актуальные проблемы государственного и муниципального управления [Текст, Электронный ресурс] : учеб</w:t>
      </w:r>
      <w:proofErr w:type="gramStart"/>
      <w:r w:rsidRPr="006D2B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2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B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2B22">
        <w:rPr>
          <w:rFonts w:ascii="Times New Roman" w:hAnsi="Times New Roman" w:cs="Times New Roman"/>
          <w:sz w:val="28"/>
          <w:szCs w:val="28"/>
        </w:rPr>
        <w:t xml:space="preserve">особие / Е. Л.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Новозженко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>, М. Ю. Данилюк [и др.], 2017. - 148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Андрюшина Е.В. Современная российская государственная молодежная политика: эволюция, основные направления, практики [Текст] / Е. В. Андрюшина, Е. А. Панова // Власть. - 2017. - Т. 25 № 7. -  С. 60-65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Аржанова И.В. Практико-ориентированная подготовка - приоритет государственной политики в области инженерного образования [Текст] / И. В. Аржанова, Т. М. Трофимова, Т. М. Алимова // Ректор ВУЗА. - 2016. - № 4. -  С. 20-23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Бачило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И.Л. На пути к обеспечению информационной безопасности - проблемы формирования государственной информационной политики и совершенствования законодательства [Текст] / И. Л.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Бачило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 А. Полякова // Государство и право. - 2016. - № 3. -  С. 66-77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Божаренко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Д.Ю. Экономические аспекты административно-территориального реформирования современной Российской Федерации [Текст] / Д. Ю.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Божаренко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Северо-Кавказский регион. Общественные науки. - 2012. - № 5. - С. 57-60 //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A831E0" w:rsidRPr="006D2B22" w:rsidRDefault="00A831E0" w:rsidP="006D2B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22">
        <w:rPr>
          <w:rFonts w:ascii="Times New Roman" w:hAnsi="Times New Roman" w:cs="Times New Roman"/>
          <w:sz w:val="28"/>
          <w:szCs w:val="28"/>
        </w:rPr>
        <w:t>Большакова Г.И. Взаимодействие органов государственной и региональной власти с ОАО "РЖД": нормативно-правовая база, процедуры взаимодействия, регламенты [Текст] : учеб</w:t>
      </w:r>
      <w:proofErr w:type="gramStart"/>
      <w:r w:rsidRPr="006D2B2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2B22">
        <w:rPr>
          <w:rFonts w:ascii="Times New Roman" w:hAnsi="Times New Roman" w:cs="Times New Roman"/>
          <w:sz w:val="28"/>
          <w:szCs w:val="28"/>
        </w:rPr>
        <w:t>метод. пособие / Г. И. Большакова, 2017. - 83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  <w:bookmarkStart w:id="0" w:name="_GoBack"/>
      <w:bookmarkEnd w:id="0"/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7">
        <w:rPr>
          <w:rFonts w:ascii="Times New Roman" w:hAnsi="Times New Roman" w:cs="Times New Roman"/>
          <w:sz w:val="28"/>
          <w:szCs w:val="28"/>
        </w:rPr>
        <w:t>Большакова Г.И. Управление государственной и муниципальной собственностью [Текст, Электронный ресурс] : учеб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метод. пособие для выполнения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. работ обучающимися по направлению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. 38.03.04 «Гос. и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>. упр.» / Г. И. Большакова, 2019. - 36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Братановский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С.Н. Административно-правовые аспекты в реализации государственной политики в сфере образования в Российской Федерации [Текст]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/ С. Н.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Братановский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С. А. Кочерга // Право и образование. - 2015. - № 7. -  С. 4-14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Бюраева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Ю.Г. Роль менеджеров в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процессах современного российского общества [Текст] / Ю. Г.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Бюраева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// Власть. - 2015. - № 1. -  С. 22-27 // ЭБ ЛАНЬ.</w:t>
      </w:r>
    </w:p>
    <w:p w:rsidR="00A831E0" w:rsidRPr="008B1687" w:rsidRDefault="00A831E0" w:rsidP="008B16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7">
        <w:rPr>
          <w:rFonts w:ascii="Times New Roman" w:hAnsi="Times New Roman" w:cs="Times New Roman"/>
          <w:iCs/>
          <w:sz w:val="28"/>
          <w:szCs w:val="28"/>
        </w:rPr>
        <w:t>Васильева, В. М</w:t>
      </w:r>
      <w:r w:rsidRPr="008B168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B1687">
        <w:rPr>
          <w:rFonts w:ascii="Times New Roman" w:hAnsi="Times New Roman" w:cs="Times New Roman"/>
          <w:sz w:val="28"/>
          <w:szCs w:val="28"/>
        </w:rPr>
        <w:t>Государственная политика и управление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и магистратуры / В. М. Васильева, Е. А.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Колеснева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>, И. А. Иншаков. — Москва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>, 2019. — 441 с. — (Бакалавр и магистр.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>Академический курс).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— ISBN 978-5-534-04621-2. — Режим доступа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www.biblio-online.ru/book/gosudarstvennaya-politika-i-upravlenie-434293.</w:t>
      </w:r>
    </w:p>
    <w:p w:rsidR="00A831E0" w:rsidRPr="008B1687" w:rsidRDefault="00A831E0" w:rsidP="008B16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7">
        <w:rPr>
          <w:rFonts w:ascii="Times New Roman" w:hAnsi="Times New Roman" w:cs="Times New Roman"/>
          <w:sz w:val="28"/>
          <w:szCs w:val="28"/>
        </w:rPr>
        <w:t xml:space="preserve">Ветренко И.А. О проблемах лидерства, возникающих в процессе формирования и деятельности современных Российских федеральных и региональных элит /Ветренко И.А.,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Понеделкова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электронный // А.В. Вестник Омского университета серия "Исторические науки" - 2015г. - №4. - Стр. 152 – 157 //ЭБ ЛАНЬ.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М.В. Механизмы и институты проектирования государственной политики [Текст] / М. В.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7. -  С. 50-57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М.В. Роль законодательства о стратегическом планировании в формировании государственной политики [Текст] / М. В.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6. - С. 6-14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Волох В.А. Проблемы институционального обеспечения государственной миграционной политики [Текст] / В. А. Волох, В. А. Суворова // Власть. - 2017. - N 3. - С. 49-54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Воржецов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А.Г. Проблемы консолидации современного российского общества [Текст] / А. Г.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Воржецов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// Власть. - 2016. - № 7. - С. 148-152 //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Воронцов С.А. О совершенствовании государственной политики в сфере обеспечения национальной безопасности [Текст] / С. А. Воронцов, А. В.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Понеделков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2. -  С. 126-132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Востриков П.П. Государственная цензурная политика в отношении периодической печати в России во второй половине Х</w:t>
      </w:r>
      <w:proofErr w:type="gram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I</w:t>
      </w:r>
      <w:proofErr w:type="gram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- начале ХХ вв. [Текст] / П. П. Востриков, Б. И. Королев // Власть. - 2015. - № 4. -  С. 178-183 // ЭБ НТБ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Востриков П.П. Организационные формы реализации отечественной государственной политики борьбы с преступностью в </w:t>
      </w:r>
      <w:proofErr w:type="gram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proofErr w:type="gram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I-ХVII вв. [Текст] / П. П. Востриков, Б. И. Королев // Власть. - 2016. - № 4. -  С. 184-188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Глазкова В.А. Рынок инновационных полувагонов: государственная поддержка, производство, тарифная политика [Текст] / В. А. Глазкова, Л. А.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Магага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Транспорт Российской Федерации. - 2017. - № 3. -  С. 10-15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Голиченко О. Государственная политика и провалы национальной инновационной системы [Текст] / О. Голиченко // Вопросы экономики. - 2017. - № 2. -  С. 97-108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Голобородько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А.Ю. Государственная культурная политика в контексте укрепления национальной безопасности современной России (от сущностных смыслов к приоритетным направлениям) [Текст] / А. Ю.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Голобородько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2. -  С. 112-118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Гончар В.В. Совершенствование государственной политики по противодействию преступлениям в сфере информационных технологий [Текст] / В. В. Гончар // Вестник экономической безопасности. - 2017. - № 3. -  С. 130-135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Горбунов А.А. Государственная политика в транспортной отрасли: инновационное направление подготовки кадров [Текст] / А. А. Горбунов, А. В. Федякин, И. В. Федякин // Мир транспорта. - 2018. - № 4. -  С. 222-230 // ЭБ НТБ РГУПС.</w:t>
      </w:r>
    </w:p>
    <w:p w:rsidR="00A831E0" w:rsidRPr="008B1687" w:rsidRDefault="00A831E0" w:rsidP="008B16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Горный, М. Б. </w:t>
      </w:r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политика и местное самоуправление в России</w:t>
      </w:r>
      <w:proofErr w:type="gramStart"/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 / М. Б. Горный. — 2-е изд., </w:t>
      </w:r>
      <w:proofErr w:type="spellStart"/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 — Москва : Издательство </w:t>
      </w:r>
      <w:proofErr w:type="spellStart"/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 — 361 с. — (Высшее образование). — ISBN 978-5-534-04851-3. — Текст</w:t>
      </w:r>
      <w:proofErr w:type="gramStart"/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6" w:tgtFrame="_blank" w:history="1">
        <w:r w:rsidRPr="008B16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https://biblio-online.ru/bcode/451290</w:t>
        </w:r>
      </w:hyperlink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05.03.2020).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модернизационная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политика России: предпосылки и итоги в ретроспективе и современной проекции [Текст]</w:t>
      </w:r>
      <w:proofErr w:type="gram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19-21 сент. 2012 г., Великий Новгород / В. В. Рудой, А. Г. Данилов, А. В.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Понеделков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[и др.]., 2012. - 47 с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молодежная политика в современной России: инструменты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интеграции молодежи в общественные практики [Текст] / П. А. Меркулов, Е. Н. Малик, Е. С.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Бакалдина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- 2015. - № 10. -  С. 27-32 // ЭБ НТБ РГУПС.</w:t>
      </w:r>
    </w:p>
    <w:p w:rsidR="00A831E0" w:rsidRPr="008B1687" w:rsidRDefault="00A831E0" w:rsidP="008B16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7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8B1687">
        <w:rPr>
          <w:rFonts w:ascii="Times New Roman" w:hAnsi="Times New Roman" w:cs="Times New Roman"/>
          <w:sz w:val="28"/>
          <w:szCs w:val="28"/>
        </w:rPr>
        <w:t xml:space="preserve"> и управление : [учеб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>особие]. / [А. В. Абрамов и др.]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Гос.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. образования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. обл.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>. гос. обл. ун-т. - М.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ИИУ МГОУ, </w:t>
      </w:r>
      <w:r w:rsidRPr="008B1687">
        <w:rPr>
          <w:rFonts w:ascii="Times New Roman" w:hAnsi="Times New Roman" w:cs="Times New Roman"/>
          <w:bCs/>
          <w:sz w:val="28"/>
          <w:szCs w:val="28"/>
        </w:rPr>
        <w:t>2018</w:t>
      </w:r>
      <w:r w:rsidRPr="008B1687">
        <w:rPr>
          <w:rFonts w:ascii="Times New Roman" w:hAnsi="Times New Roman" w:cs="Times New Roman"/>
          <w:sz w:val="28"/>
          <w:szCs w:val="28"/>
        </w:rPr>
        <w:t xml:space="preserve">. - 163, [1] с.; 21 см. - ISBN 978-5-7017-2907-8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A831E0" w:rsidRPr="008B1687" w:rsidRDefault="00A831E0" w:rsidP="008B16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7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8B1687">
        <w:rPr>
          <w:rFonts w:ascii="Times New Roman" w:hAnsi="Times New Roman" w:cs="Times New Roman"/>
          <w:sz w:val="28"/>
          <w:szCs w:val="28"/>
        </w:rPr>
        <w:t xml:space="preserve"> и управление : учеб. для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и магистратуры : [в 2 ч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.]. : 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>Ч. 2. Уровни, технологии, зарубежный опыт / [Альгин А. П. и др.]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под ред. Л. В.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, </w:t>
      </w:r>
      <w:r w:rsidRPr="008B1687">
        <w:rPr>
          <w:rFonts w:ascii="Times New Roman" w:hAnsi="Times New Roman" w:cs="Times New Roman"/>
          <w:bCs/>
          <w:sz w:val="28"/>
          <w:szCs w:val="28"/>
        </w:rPr>
        <w:t>2019</w:t>
      </w:r>
      <w:r w:rsidRPr="008B1687">
        <w:rPr>
          <w:rFonts w:ascii="Times New Roman" w:hAnsi="Times New Roman" w:cs="Times New Roman"/>
          <w:sz w:val="28"/>
          <w:szCs w:val="28"/>
        </w:rPr>
        <w:t xml:space="preserve">. - 483, [2] с.; 25 см - (Бакалавр и магистр - (Академический курс).ISBN 978-5-534-06764-4ISBN 978-5-534-06763-7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A831E0" w:rsidRPr="008B1687" w:rsidRDefault="00A831E0" w:rsidP="008B16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7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8B1687">
        <w:rPr>
          <w:rFonts w:ascii="Times New Roman" w:hAnsi="Times New Roman" w:cs="Times New Roman"/>
          <w:sz w:val="28"/>
          <w:szCs w:val="28"/>
        </w:rPr>
        <w:t xml:space="preserve"> и управление : учеб. для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и магистратуры : [в 2 ч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.]. : 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>Ч. 1. Концепции и проблемы / [Альгин А. П. и др.]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под ред. Л. В.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, </w:t>
      </w:r>
      <w:r w:rsidRPr="008B1687">
        <w:rPr>
          <w:rFonts w:ascii="Times New Roman" w:hAnsi="Times New Roman" w:cs="Times New Roman"/>
          <w:bCs/>
          <w:sz w:val="28"/>
          <w:szCs w:val="28"/>
        </w:rPr>
        <w:t>2019</w:t>
      </w:r>
      <w:r w:rsidRPr="008B1687">
        <w:rPr>
          <w:rFonts w:ascii="Times New Roman" w:hAnsi="Times New Roman" w:cs="Times New Roman"/>
          <w:sz w:val="28"/>
          <w:szCs w:val="28"/>
        </w:rPr>
        <w:t xml:space="preserve">. - 394, [2] с.; 25 см - (Бакалавр и магистр - (Академический курс).ISBN 978-5-534-06764-4ISBN 978-5-534-06730-9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A831E0" w:rsidRPr="008B1687" w:rsidRDefault="00A831E0" w:rsidP="008B16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7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8B1687">
        <w:rPr>
          <w:rFonts w:ascii="Times New Roman" w:hAnsi="Times New Roman" w:cs="Times New Roman"/>
          <w:sz w:val="28"/>
          <w:szCs w:val="28"/>
        </w:rPr>
        <w:t xml:space="preserve"> и управление : учеб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>особие для вузов. / [Н. С. Григорьева и др.]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под ред. А. И. Соловьева. - М.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Аспект-Пресс, </w:t>
      </w:r>
      <w:r w:rsidRPr="008B1687">
        <w:rPr>
          <w:rFonts w:ascii="Times New Roman" w:hAnsi="Times New Roman" w:cs="Times New Roman"/>
          <w:bCs/>
          <w:sz w:val="28"/>
          <w:szCs w:val="28"/>
        </w:rPr>
        <w:t>2017</w:t>
      </w:r>
      <w:r w:rsidRPr="008B1687">
        <w:rPr>
          <w:rFonts w:ascii="Times New Roman" w:hAnsi="Times New Roman" w:cs="Times New Roman"/>
          <w:sz w:val="28"/>
          <w:szCs w:val="28"/>
        </w:rPr>
        <w:t xml:space="preserve">. - 478, [2] с.; 22 см. - ISBN 978-5-7567-0858-5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A831E0" w:rsidRPr="008B1687" w:rsidRDefault="00A831E0" w:rsidP="008B16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7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8B1687">
        <w:rPr>
          <w:rFonts w:ascii="Times New Roman" w:hAnsi="Times New Roman" w:cs="Times New Roman"/>
          <w:sz w:val="28"/>
          <w:szCs w:val="28"/>
        </w:rPr>
        <w:t xml:space="preserve"> и управление : учеб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>особие для вузов. / [Н. С. Григорьева и др.]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под ред. А. И. Соловьева. - М.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Аспект-Пресс, </w:t>
      </w:r>
      <w:r w:rsidRPr="008B1687">
        <w:rPr>
          <w:rFonts w:ascii="Times New Roman" w:hAnsi="Times New Roman" w:cs="Times New Roman"/>
          <w:bCs/>
          <w:sz w:val="28"/>
          <w:szCs w:val="28"/>
        </w:rPr>
        <w:t>2018</w:t>
      </w:r>
      <w:r w:rsidRPr="008B1687">
        <w:rPr>
          <w:rFonts w:ascii="Times New Roman" w:hAnsi="Times New Roman" w:cs="Times New Roman"/>
          <w:sz w:val="28"/>
          <w:szCs w:val="28"/>
        </w:rPr>
        <w:t xml:space="preserve">. - 478, [2] с.; 21 см - ISBN 978-5-7567-0981-0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A831E0" w:rsidRPr="008B1687" w:rsidRDefault="00A831E0" w:rsidP="008B16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7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8B1687">
        <w:rPr>
          <w:rFonts w:ascii="Times New Roman" w:hAnsi="Times New Roman" w:cs="Times New Roman"/>
          <w:sz w:val="28"/>
          <w:szCs w:val="28"/>
        </w:rPr>
        <w:t xml:space="preserve"> и управление : учеб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>особие. / С. Г. Еремеев [и др.]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Ленингр. гос. ун-т им. А. С. Пушкина. - СПб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ЛГУ им. А. С. Пушкина, </w:t>
      </w:r>
      <w:r w:rsidRPr="008B1687">
        <w:rPr>
          <w:rFonts w:ascii="Times New Roman" w:hAnsi="Times New Roman" w:cs="Times New Roman"/>
          <w:bCs/>
          <w:sz w:val="28"/>
          <w:szCs w:val="28"/>
        </w:rPr>
        <w:t>2019</w:t>
      </w:r>
      <w:r w:rsidRPr="008B1687">
        <w:rPr>
          <w:rFonts w:ascii="Times New Roman" w:hAnsi="Times New Roman" w:cs="Times New Roman"/>
          <w:sz w:val="28"/>
          <w:szCs w:val="28"/>
        </w:rPr>
        <w:t xml:space="preserve">. - 303, [1] с.; 21 см. - ISBN 978-5-8290-1794-1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A831E0" w:rsidRPr="008B1687" w:rsidRDefault="00A831E0" w:rsidP="008B16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7">
        <w:rPr>
          <w:rFonts w:ascii="Times New Roman" w:hAnsi="Times New Roman" w:cs="Times New Roman"/>
          <w:sz w:val="28"/>
          <w:szCs w:val="28"/>
        </w:rPr>
        <w:t>Государственная политика и управление в 2 ч. Часть 1. Концепции и проблемы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и магистратуры / Л. В.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Сморгунов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[и др.] ; под редакцией Л. В.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>, 2019. — 395 с. — (Бакалавр и магистр.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>Академический курс).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— ISBN 978-5-534-06730-9. — Режим доступа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www.biblio-online.ru/book/gosudarstvennaya-politika-i-upravlenie-v-2-ch-chast-1-koncepcii-i-problemy-437825.</w:t>
      </w:r>
    </w:p>
    <w:p w:rsidR="00A831E0" w:rsidRPr="008B1687" w:rsidRDefault="00A831E0" w:rsidP="008B16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7">
        <w:rPr>
          <w:rFonts w:ascii="Times New Roman" w:hAnsi="Times New Roman" w:cs="Times New Roman"/>
          <w:sz w:val="28"/>
          <w:szCs w:val="28"/>
        </w:rPr>
        <w:lastRenderedPageBreak/>
        <w:t>Государственная политика и управление в 2 ч. Часть 2. Уровни, технологии, зарубежный опыт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и магистратуры / А. П. Альгин [и др.] ; под редакцией Л. В.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>. — 2-е изд., стер. — Москва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>, 2019. — 484 с. — (Бакалавр и магистр.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>Академический курс).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— ISBN 978-5-534-06763-7. — Режим доступа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www.biblio-online.ru/book/gosudarstvennaya-politika-i-upravlenie-v-2-ch-chast-2-urovni-tehnologii-zarubezhnyy-opyt-441774.</w:t>
      </w:r>
    </w:p>
    <w:p w:rsidR="00A831E0" w:rsidRPr="008B1687" w:rsidRDefault="00A831E0" w:rsidP="008B16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7">
        <w:rPr>
          <w:rFonts w:ascii="Times New Roman" w:hAnsi="Times New Roman" w:cs="Times New Roman"/>
          <w:bCs/>
          <w:sz w:val="28"/>
          <w:szCs w:val="28"/>
        </w:rPr>
        <w:t>Государственная политика</w:t>
      </w:r>
      <w:r w:rsidRPr="008B1687">
        <w:rPr>
          <w:rFonts w:ascii="Times New Roman" w:hAnsi="Times New Roman" w:cs="Times New Roman"/>
          <w:sz w:val="28"/>
          <w:szCs w:val="28"/>
        </w:rPr>
        <w:t xml:space="preserve">: методология, практика, направления совершенствования : материалы II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., 25 мая </w:t>
      </w:r>
      <w:r w:rsidRPr="008B1687">
        <w:rPr>
          <w:rFonts w:ascii="Times New Roman" w:hAnsi="Times New Roman" w:cs="Times New Roman"/>
          <w:bCs/>
          <w:sz w:val="28"/>
          <w:szCs w:val="28"/>
        </w:rPr>
        <w:t>2017</w:t>
      </w:r>
      <w:r w:rsidRPr="008B1687">
        <w:rPr>
          <w:rFonts w:ascii="Times New Roman" w:hAnsi="Times New Roman" w:cs="Times New Roman"/>
          <w:sz w:val="28"/>
          <w:szCs w:val="28"/>
        </w:rPr>
        <w:t xml:space="preserve"> г.. /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>. образования Рос. акад. нар. хоз-ва и гос. службы при Президенте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ос. Федерации,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>. ин-т упр. - фил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Фак. "Гос.,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>. упр. и экономика нар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>оз-ва", Каф. "Политология и гос. политика"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- Орел : Изд-во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. ин-та упр. - фил.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, </w:t>
      </w:r>
      <w:r w:rsidRPr="008B1687">
        <w:rPr>
          <w:rFonts w:ascii="Times New Roman" w:hAnsi="Times New Roman" w:cs="Times New Roman"/>
          <w:bCs/>
          <w:sz w:val="28"/>
          <w:szCs w:val="28"/>
        </w:rPr>
        <w:t>2017</w:t>
      </w:r>
      <w:r w:rsidRPr="008B1687">
        <w:rPr>
          <w:rFonts w:ascii="Times New Roman" w:hAnsi="Times New Roman" w:cs="Times New Roman"/>
          <w:sz w:val="28"/>
          <w:szCs w:val="28"/>
        </w:rPr>
        <w:t xml:space="preserve">. - 319, [1] с.; 29 см. - SBN 978-5-93179-518-8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A831E0" w:rsidRPr="008B1687" w:rsidRDefault="00A831E0" w:rsidP="008B16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7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8B1687">
        <w:rPr>
          <w:rFonts w:ascii="Times New Roman" w:hAnsi="Times New Roman" w:cs="Times New Roman"/>
          <w:sz w:val="28"/>
          <w:szCs w:val="28"/>
        </w:rPr>
        <w:t xml:space="preserve"> III тысячелетия: проблемы и перспективы : сб. науч. ст.. /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>. гос. бюджет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16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>бразоват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>. гос. ун-т". - Хабаровск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Изд-во ТОГУ, </w:t>
      </w:r>
      <w:r w:rsidRPr="008B1687">
        <w:rPr>
          <w:rFonts w:ascii="Times New Roman" w:hAnsi="Times New Roman" w:cs="Times New Roman"/>
          <w:bCs/>
          <w:sz w:val="28"/>
          <w:szCs w:val="28"/>
        </w:rPr>
        <w:t>2017</w:t>
      </w:r>
      <w:r w:rsidRPr="008B1687">
        <w:rPr>
          <w:rFonts w:ascii="Times New Roman" w:hAnsi="Times New Roman" w:cs="Times New Roman"/>
          <w:sz w:val="28"/>
          <w:szCs w:val="28"/>
        </w:rPr>
        <w:t xml:space="preserve">. - 191, [1] c.; - 21 см. - ISBN 978-5-7389-2453-8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Данилов Ю.А. Финансовая структура в России: выводы для государственной политики [Текст] / Ю. А. Данилов, Д. А. Пивоваров // Вопросы экономики. - 2018. - № 3. -  С. 30-47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Елизарьев Ю.В. Совершенствование государственной транспортной </w:t>
      </w:r>
      <w:proofErr w:type="gram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политики на основе системы стандартов транспортного обслуживания населения</w:t>
      </w:r>
      <w:proofErr w:type="gram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межрегиональном сообщении [Текст] / Ю. В. Елизарьев, О. в.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Маханькова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Экономика железных дорог. - 2015. - № 2. -  С. 32-37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Елисеев А. Патриотическое воспитание в вузах как приоритетное направление государственной молодежной политики [Текст] / А. Елисеев // Власть. - 2015. - № 6. -  С. 57-63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Засядб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-Волк В.В. Формирование государственной земельной политики: географический аспект [Текст] / В. В.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Засядб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-Волк // Землеустройство, кадастр и мониторинг земель. - 2017. - № 11. -  С. 30-35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Захряпин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Н.Ю. Совершенствование государственной политики в области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обеспечения транспортной безопасности [Текст] / Н. Ю.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Захряпин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Транспорт Российской Федерации. - 2017. - № 2. -  С. 3-6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Знаменский Д.Ю. Государственная научно-техническая политика Российской Федерации на современном этапе [Текст] / Д. Ю. Знаменский // Власть. - 2015. - № 8. -  С. 34-38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Знаменский Д.Ю. К вопросу об институциональных основах государственной инновационной политики в современной России [Текст] / ДЮ. Знаменский, А.Н.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Гусарова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- 2018. - № 6 (26). -  С. 35-43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Калинина Г.К. Государственная политика в области борьбы с социальными отклонениями [Текст] : учеб</w:t>
      </w:r>
      <w:proofErr w:type="gram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proofErr w:type="gram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етод. пособие / Г.К. Калинина, 2012. - 18 с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Кобицкой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Р.А. Государственная политика формирования инновационной сферы малого и среднего бизнеса [Текст]</w:t>
      </w:r>
      <w:proofErr w:type="gram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монография / Р. А.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Кобицкой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2014. - 135 с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Комарова М.С. Молодежь как субъект государственной молодежной политики [Текст] / М. С. Комарова // Власть. - 2016. - № 4. -  С. 87-93 // ЭБ НТБ РГУПС.</w:t>
      </w:r>
    </w:p>
    <w:p w:rsidR="00A831E0" w:rsidRPr="008B1687" w:rsidRDefault="00A831E0" w:rsidP="008B16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Кондыков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А. С. Социальное регулирование культурных процессов в современном Российском обществе /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Кондыков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А. С. – Текст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электронный // Вестник Кемеровского государственного университета культуры и искусств - 2018г. - №44. - Стр. 21 – 27 // ЭБ ЛАНЬ.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7">
        <w:rPr>
          <w:rFonts w:ascii="Times New Roman" w:hAnsi="Times New Roman" w:cs="Times New Roman"/>
          <w:sz w:val="28"/>
          <w:szCs w:val="28"/>
        </w:rPr>
        <w:t>Кочетков А.П. Идейное единство и многообразие современной России [Текст] / А.П. Кочетков // Власть. - 2018. - № 2 (26). - С. 38-44 // ЭБ НТБ РГУПС.</w:t>
      </w:r>
    </w:p>
    <w:p w:rsidR="00A831E0" w:rsidRPr="008B1687" w:rsidRDefault="00A831E0" w:rsidP="008B16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Кочкалова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Л.И. Законотворческие процессы и формирование современного типа Российского государства и права /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Кочкалова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Л.И. – Текст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электронный // Юридическая техника - 2015г. - №9. - Стр. 356 – 358 // ЭБ ЛАНЬ.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7">
        <w:rPr>
          <w:rFonts w:ascii="Times New Roman" w:hAnsi="Times New Roman" w:cs="Times New Roman"/>
          <w:sz w:val="28"/>
          <w:szCs w:val="28"/>
        </w:rPr>
        <w:t xml:space="preserve">Красавина Е.В. Ценности молодежи в современном российском обществе: от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социоцентризма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персоноцентризму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[Текст] / Е. В. Красавина // Научная мысль Кавказа. - 2012. - № 3. - С. 35-41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Ларионов А.В. Теоретическая оценка результативности кредитной политики Государственного банка РСФСР в период НЭПа [Текст] / А. В. Ларионов, Д. В.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Левандо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Деньги и кредит. - 2016. - № 8. -  С. 70-73 // ЭБ НТБ РГУПС.</w:t>
      </w:r>
    </w:p>
    <w:p w:rsidR="00A831E0" w:rsidRPr="006D2B22" w:rsidRDefault="00A831E0" w:rsidP="006D2B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22">
        <w:rPr>
          <w:rFonts w:ascii="Times New Roman" w:hAnsi="Times New Roman" w:cs="Times New Roman"/>
          <w:sz w:val="28"/>
          <w:szCs w:val="28"/>
        </w:rPr>
        <w:t>Лидер, элита, регион [Текст] : материалы науч</w:t>
      </w:r>
      <w:proofErr w:type="gramStart"/>
      <w:r w:rsidRPr="006D2B2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D2B2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 xml:space="preserve">., 27-28 октября 2014 </w:t>
      </w:r>
      <w:r w:rsidRPr="006D2B22">
        <w:rPr>
          <w:rFonts w:ascii="Times New Roman" w:hAnsi="Times New Roman" w:cs="Times New Roman"/>
          <w:sz w:val="28"/>
          <w:szCs w:val="28"/>
        </w:rPr>
        <w:lastRenderedPageBreak/>
        <w:t>г, Ростов-на-Дону / Рос. общество политологов, 2014. - 927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Луценко Н.О. Роль министра образования в процессе разработки государственной образовательной политики в России [Текст] / Н. О. Луценко // Власть. - 2017. - Т. 25 № 9. -  С. 74-77 // ЭБ НТБ РГУПС.</w:t>
      </w:r>
    </w:p>
    <w:p w:rsidR="00A831E0" w:rsidRPr="008B1687" w:rsidRDefault="00A831E0" w:rsidP="008B16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7">
        <w:rPr>
          <w:rFonts w:ascii="Times New Roman" w:hAnsi="Times New Roman" w:cs="Times New Roman"/>
          <w:sz w:val="28"/>
          <w:szCs w:val="28"/>
        </w:rPr>
        <w:t xml:space="preserve">Лушникова Т.Ю. Основы государственного и муниципального управления. </w:t>
      </w:r>
      <w:r w:rsidRPr="008B1687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8B1687">
        <w:rPr>
          <w:rFonts w:ascii="Times New Roman" w:hAnsi="Times New Roman" w:cs="Times New Roman"/>
          <w:sz w:val="28"/>
          <w:szCs w:val="28"/>
        </w:rPr>
        <w:t>. : учеб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особие. / Т. Ю. Лушникова ;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>. гос. бюджет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16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>бразоват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. гос. ун-т", Фак.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>. обучения. - Челябинск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. гос. ун-та, </w:t>
      </w:r>
      <w:r w:rsidRPr="008B1687">
        <w:rPr>
          <w:rFonts w:ascii="Times New Roman" w:hAnsi="Times New Roman" w:cs="Times New Roman"/>
          <w:bCs/>
          <w:sz w:val="28"/>
          <w:szCs w:val="28"/>
        </w:rPr>
        <w:t>2019</w:t>
      </w:r>
      <w:r w:rsidRPr="008B1687">
        <w:rPr>
          <w:rFonts w:ascii="Times New Roman" w:hAnsi="Times New Roman" w:cs="Times New Roman"/>
          <w:sz w:val="28"/>
          <w:szCs w:val="28"/>
        </w:rPr>
        <w:t xml:space="preserve">. - 175, [1] с.; 21 см. - ISBN 978-5-7271-1553-4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Лябах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А.Ю. Интернет как инструмент реализации государственной политики Российской Федерации [Текст] / А. Ю.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Лябах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10. -  С. 42-45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Магранов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А.С. Социально-экономическая ситуация в России: мнения и оценки современного студенчества [Текст] / А.С.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Магранов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Деточенко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// Власть. - 2017. - Т. 25 № 10. - С. 72-82 //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 А. Государственная политика в сфере политической грамотности и политического воспитания российской молодежи [Текст] / П. А. Меркулов, Е. Н. Малик // Власть. - 2016. - № 4. -  С. 83-87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П.А. "Негативная молодежная политика" как составляющая государственной политики в отношениях молодежи [Текст] / П. А. Меркулов, А. Л. Елисеев, Д. В. Аронов // Власть. - 2015. - № 2. -  С. 141-145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П.А. Государственная семейно-демографическая политика [Текст] / П. А. Меркулов // Власть. - 2016. - № 3. - С. 146-152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Меркулов П.А. Демократическое развитие общества: противоречия и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этатистские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тенденции [Текст] / П. А. Меркулов, А. В. Дорофеев // Власть. - 2016. - № 7. - С. 103-109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П.А. Консервативная модернизация государственной молодежной политики как фактор устойчивого развития современной России [Текст] / П. А. Меркулов, Е. Н. Малик, А. Л. Елисеев // Власть. - 2015. - № 8. -  С. 74-81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Меркулов П.А. Роль государственной службы в реализации целей устойчивого развития государства [Текст] / П. А. Меркулов, В. И. Филонов, О. В. Малахова //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Власть. - 2016. - № 5. - С. 15-20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П.А. Сословная молодежная политика: к вопросу об исторических предпосылках формирования механизмов государственного регулирования в молодежной сфере [Текст] / П. А. Меркулов, А. Л. Елисеев // Власть. - 2015. - № 7. -  С. 115-119 // ЭБ НТБ РГУПС.</w:t>
      </w:r>
    </w:p>
    <w:p w:rsidR="00A831E0" w:rsidRPr="006D2B22" w:rsidRDefault="00A831E0" w:rsidP="006D2B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22">
        <w:rPr>
          <w:rFonts w:ascii="Times New Roman" w:hAnsi="Times New Roman" w:cs="Times New Roman"/>
          <w:sz w:val="28"/>
          <w:szCs w:val="28"/>
        </w:rPr>
        <w:t>Местное самоуправление в России: итоги реформы и перспективы развития [Текст] : материалы науч</w:t>
      </w:r>
      <w:proofErr w:type="gramStart"/>
      <w:r w:rsidRPr="006D2B2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D2B2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>., 5 апр. 2013 г., Ростов-на-Дону / Акад. полит. науки, 2013. - 333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Михальченкова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Н.А. Китайские университеты в условиях трансформации государственной политики: ответы на вызовы глобализации [Текст] / Н. А.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Михальченкова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5. -  С. 75-87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Михеев В.А. Институты гражданского общества в политике и государственном управлении [Текст] / В. А. Михеев // Власть. - 2015. - № 4. -  С. 53-57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М.В. О государственном управлении на современном этапе развития российского общества [Текст] / М. В.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, В. С. Каминский // Социологические исследования. - 2015. - № 10. - С. 39-48 //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Мурзагалеев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Р.И. Институт трудовой миграции как приоритетное направление государственной языковой политики России [Текст] / Р. И.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Мурзагалеев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4. -  С. 122-127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Мухаметзянова-Дуггал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Р.М. Трансформация государственной </w:t>
      </w:r>
      <w:proofErr w:type="spellStart"/>
      <w:proofErr w:type="gram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конфессиональ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-ной</w:t>
      </w:r>
      <w:proofErr w:type="gram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политики в Республике Башкортостан [Текст] / Р. М.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Мухаметзянова-Дуггал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- 2017. - Т. 25 № 9. -  С. 78-86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hAnsi="Times New Roman" w:cs="Times New Roman"/>
          <w:sz w:val="28"/>
          <w:szCs w:val="28"/>
        </w:rPr>
        <w:t xml:space="preserve">Неупокоева Л.Г. Государственная российская образовательная политика в период 2000-2010-х годов [Текст] / Л.Г. Неупокоева // Известия высших учебных заведений. Северо-Кавказский регион. Общественные науки. - 2011. - № 3. - С. 60-64 //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Нуждина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С.А. Государственная национальная политика РФ: реалии и перспективы [Текст] / С. А.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Нуждина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Социально-гуманитарные знания. - 2015. - № 1. -  С. 315-321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hAnsi="Times New Roman" w:cs="Times New Roman"/>
          <w:sz w:val="28"/>
          <w:szCs w:val="28"/>
        </w:rPr>
        <w:t xml:space="preserve">Пастухов В.Б. Российский федерализм: политическая и правовая практика [Текст] / В.Б. Пастухов // Общественные науки и современность. - 2003. - №3.- </w:t>
      </w:r>
      <w:r w:rsidRPr="008B1687">
        <w:rPr>
          <w:rFonts w:ascii="Times New Roman" w:hAnsi="Times New Roman" w:cs="Times New Roman"/>
          <w:sz w:val="28"/>
          <w:szCs w:val="28"/>
        </w:rPr>
        <w:lastRenderedPageBreak/>
        <w:t xml:space="preserve">С.53-66 //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Петров М.Б. Энергетическая политика России: реалии и возможности [Текст] / М. Б. Петров // Вестник Уральского государственного университета путей сообщения. - 2015. - № 3. -  С. 52-63 // ЭБ НТБ РГУПС.</w:t>
      </w:r>
    </w:p>
    <w:p w:rsidR="00A831E0" w:rsidRPr="006D2B22" w:rsidRDefault="00A831E0" w:rsidP="006D2B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B22">
        <w:rPr>
          <w:rFonts w:ascii="Times New Roman" w:hAnsi="Times New Roman" w:cs="Times New Roman"/>
          <w:sz w:val="28"/>
          <w:szCs w:val="28"/>
        </w:rPr>
        <w:t>Пляйс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 xml:space="preserve"> Я.А. Элиты России. Обзор диссертационных исследований отечественных политологов [Текст]</w:t>
      </w:r>
      <w:proofErr w:type="gramStart"/>
      <w:r w:rsidRPr="006D2B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2B22">
        <w:rPr>
          <w:rFonts w:ascii="Times New Roman" w:hAnsi="Times New Roman" w:cs="Times New Roman"/>
          <w:sz w:val="28"/>
          <w:szCs w:val="28"/>
        </w:rPr>
        <w:t xml:space="preserve"> материалы I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элитолог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конгр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 xml:space="preserve">., 7-8 окт. 2013 г., Ростов-на-Дону / Я. А.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Пляйс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>, 2013. - 159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М.Б. Особенности государственной образовательной политики демократических стран [Текст] / М. Б.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- 2017. - Т. 25 № 7. -  С. 162-166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М.Б. Профориентация талантливой молодежи как один из элементов эффективной государственной образовательной политики [Текст] / М.Б.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- 2018. - № 6 (26). -  С. 44-47 // ЭБ НТБ РГУПС.</w:t>
      </w:r>
    </w:p>
    <w:p w:rsidR="00A831E0" w:rsidRPr="006D2B22" w:rsidRDefault="00A831E0" w:rsidP="006D2B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22">
        <w:rPr>
          <w:rFonts w:ascii="Times New Roman" w:hAnsi="Times New Roman" w:cs="Times New Roman"/>
          <w:sz w:val="28"/>
          <w:szCs w:val="28"/>
        </w:rPr>
        <w:t>Проблемы повышения эффективности местного самоуправления в условиях современных реформ и политических процессов в России [Текст] : материалы науч</w:t>
      </w:r>
      <w:proofErr w:type="gramStart"/>
      <w:r w:rsidRPr="006D2B2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D2B2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 xml:space="preserve">. участием, 07-08 апр. 2015 г., Ростов-на-Дону /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 xml:space="preserve">. "Совет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>. образований Рост</w:t>
      </w:r>
      <w:proofErr w:type="gramStart"/>
      <w:r w:rsidRPr="006D2B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2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B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2B22">
        <w:rPr>
          <w:rFonts w:ascii="Times New Roman" w:hAnsi="Times New Roman" w:cs="Times New Roman"/>
          <w:sz w:val="28"/>
          <w:szCs w:val="28"/>
        </w:rPr>
        <w:t>бл.", 2015. - 831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государственной молодежной политики в регионах Российской Федерации [Текст] / П. А. Меркулов, Е. С.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Бакалдина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Е. Н. Малик [и др.] // Власть. - 2015. - № 9. -  С. 12-15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Сажнов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А.Н. Особенности государственной политики в отношении правозащитных организаций в современной России (2000-2015 гг.) [Текст] / А. Н.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Сажнов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6. -  С. 75-80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Саратов С.Ю. Система профессиональных квалификаций - новый вектор государственной политики в сфере трудовых отношений и профессионального образования [Текст] / С. Ю. Саратов // Железнодорожный транспорт. - 2015. - № 6. -  С. 27-30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Селютин В.И. Местное самоуправление: некоторые итоги реформирования в экспертных оценках [Текст] / В. И. Селютин // Власть. - 2016. - № 3. - С. 17-20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Сидоров В.А. Семейная политика в системе государственной социальной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политики [Текст] / В. А. Сидоров // Власть. - 2015. - № 11. -  С. 83-88 // ЭБ НТБ РГУПС.</w:t>
      </w:r>
    </w:p>
    <w:p w:rsidR="00A831E0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7">
        <w:rPr>
          <w:rFonts w:ascii="Times New Roman" w:hAnsi="Times New Roman" w:cs="Times New Roman"/>
          <w:sz w:val="28"/>
          <w:szCs w:val="28"/>
        </w:rPr>
        <w:t>Сорокина О.Г. Теория организации [Электронный ресурс] : учеб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B1687">
        <w:rPr>
          <w:rFonts w:ascii="Times New Roman" w:hAnsi="Times New Roman" w:cs="Times New Roman"/>
          <w:sz w:val="28"/>
          <w:szCs w:val="28"/>
        </w:rPr>
        <w:t xml:space="preserve">метод. пособие для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. работы(направление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1687">
        <w:rPr>
          <w:rFonts w:ascii="Times New Roman" w:hAnsi="Times New Roman" w:cs="Times New Roman"/>
          <w:sz w:val="28"/>
          <w:szCs w:val="28"/>
        </w:rPr>
        <w:t>"Государственное и муниципальное управление") / О. Г. Сорокина, 2017. - 87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  <w:proofErr w:type="gramEnd"/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Сосенков Ф.С. Идеи государственного единства в древнерусской политико-правовой мысли  (XI - середина XIII в.) [Текст] / Ф. С. Сосенков // Государство и право. - 2017. - № 10. -  С. 97-104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В.Ш. Информационная политика Российской Федерации: доктрина информационной безопасности в системе целеполагающих документов государственного стратегического планирования [Текст] / В. Ш.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- 2017. - N 2. -  С. 75-77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В.Ш. Концепция внешней политики Российской Федерации - целеполагающий документ государственного стратегического планирования [Текст] / В. Ш.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- 2017. - Т. 25 № 1. - С. 84-87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hAnsi="Times New Roman" w:cs="Times New Roman"/>
          <w:sz w:val="28"/>
          <w:szCs w:val="28"/>
        </w:rPr>
        <w:t xml:space="preserve">Сущий С.Я. Культурная динамика российских регионов: современные тенденции (на материалах Юга России) [Текст] / С.Я. Сущий // Вестник Южного научного центра. - 2009. - № 3. - С. 105-111 //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A831E0" w:rsidRPr="008B1687" w:rsidRDefault="00A831E0" w:rsidP="008B16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Таболин, В. В. </w:t>
      </w:r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Правовая теория современного российского города</w:t>
      </w:r>
      <w:proofErr w:type="gramStart"/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 / В. В. Таболин. — 2-е изд., </w:t>
      </w:r>
      <w:proofErr w:type="spellStart"/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 — Москва : Издательство </w:t>
      </w:r>
      <w:proofErr w:type="spellStart"/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 — 358 с. — (Актуальные монографии). — ISBN 978-5-534-08867-0. — Текст</w:t>
      </w:r>
      <w:proofErr w:type="gramStart"/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</w:t>
      </w:r>
      <w:hyperlink r:id="rId7" w:tgtFrame="_blank" w:history="1">
        <w:r w:rsidRPr="008B16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https://biblio-online.ru/bcode/455174</w:t>
        </w:r>
      </w:hyperlink>
      <w:r w:rsidRPr="008B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05.03.2020).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Улюкаев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 Вызовы экономического развития РФ и государственная экономическая политика [Текст] / А.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Улюкаев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Вопросы экономики. - 2016. - № 6. -  С. 36-44 // 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hAnsi="Times New Roman" w:cs="Times New Roman"/>
          <w:sz w:val="28"/>
          <w:szCs w:val="28"/>
        </w:rPr>
        <w:t xml:space="preserve">Филоненко В.И. Культурно-досуговые предпочтения российских студентов в трансформирующемся обществе [Текст] / В. И. Филоненко, Л. А.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Штомпель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8B1687">
        <w:rPr>
          <w:rFonts w:ascii="Times New Roman" w:hAnsi="Times New Roman" w:cs="Times New Roman"/>
          <w:sz w:val="28"/>
          <w:szCs w:val="28"/>
        </w:rPr>
        <w:t>Штомпель</w:t>
      </w:r>
      <w:proofErr w:type="spellEnd"/>
      <w:r w:rsidRPr="008B1687">
        <w:rPr>
          <w:rFonts w:ascii="Times New Roman" w:hAnsi="Times New Roman" w:cs="Times New Roman"/>
          <w:sz w:val="28"/>
          <w:szCs w:val="28"/>
        </w:rPr>
        <w:t xml:space="preserve"> // Власть. - 2017. - Т. 25 № 11. - С. 70-78 //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A831E0" w:rsidRPr="008B1687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Хубулури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Е.И. Государственная кадровая политика и административно-политическая элита современной России [Электронный ресурс] : учеб</w:t>
      </w:r>
      <w:proofErr w:type="gram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.-</w:t>
      </w:r>
      <w:proofErr w:type="gram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пособие / Е. И. </w:t>
      </w:r>
      <w:proofErr w:type="spellStart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Хубулури</w:t>
      </w:r>
      <w:proofErr w:type="spellEnd"/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И. Ф. Денисенко, 2017. - 33 с // ЭБ НТБ РГУПС.</w:t>
      </w:r>
    </w:p>
    <w:p w:rsidR="00A831E0" w:rsidRDefault="00A831E0" w:rsidP="008B168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Шестопалова А.В. Рейтинги вузов как инструмент государственной образовательной политики [Текст] / А. В. Шестопалова // Власть. - 2016. - № 9. -  С. 62-71 // ЭБ НТБ РГУПС.</w:t>
      </w:r>
    </w:p>
    <w:p w:rsidR="00A831E0" w:rsidRPr="006D2B22" w:rsidRDefault="00A831E0" w:rsidP="006D2B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B22">
        <w:rPr>
          <w:rFonts w:ascii="Times New Roman" w:hAnsi="Times New Roman" w:cs="Times New Roman"/>
          <w:sz w:val="28"/>
          <w:szCs w:val="28"/>
        </w:rPr>
        <w:t>Элитология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 xml:space="preserve"> России: современное состояние и перспективы развития [Текст]</w:t>
      </w:r>
      <w:proofErr w:type="gramStart"/>
      <w:r w:rsidRPr="006D2B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2B22">
        <w:rPr>
          <w:rFonts w:ascii="Times New Roman" w:hAnsi="Times New Roman" w:cs="Times New Roman"/>
          <w:sz w:val="28"/>
          <w:szCs w:val="28"/>
        </w:rPr>
        <w:t xml:space="preserve"> материалы I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элитолог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конгр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 xml:space="preserve">., 7-8 окт. 2013 г. Т. 1 / Совет по политологии УМО по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>. унив. образованию РФ, 2013. - 926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A831E0" w:rsidRPr="006D2B22" w:rsidRDefault="00A831E0" w:rsidP="006D2B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B22">
        <w:rPr>
          <w:rFonts w:ascii="Times New Roman" w:hAnsi="Times New Roman" w:cs="Times New Roman"/>
          <w:sz w:val="28"/>
          <w:szCs w:val="28"/>
        </w:rPr>
        <w:t>Элитология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 xml:space="preserve"> России: современное состояние и перспективы развития [Текст]</w:t>
      </w:r>
      <w:proofErr w:type="gramStart"/>
      <w:r w:rsidRPr="006D2B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2B22">
        <w:rPr>
          <w:rFonts w:ascii="Times New Roman" w:hAnsi="Times New Roman" w:cs="Times New Roman"/>
          <w:sz w:val="28"/>
          <w:szCs w:val="28"/>
        </w:rPr>
        <w:t xml:space="preserve"> материалы I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элитолог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конгр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 xml:space="preserve">., 7-8 окт. 2013 г. Т. 2 / Совет по политологии УМО по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>. унив. образованию РФ, 2013. - 831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A831E0" w:rsidRPr="006D2B22" w:rsidRDefault="00A831E0" w:rsidP="006D2B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B22">
        <w:rPr>
          <w:rFonts w:ascii="Times New Roman" w:hAnsi="Times New Roman" w:cs="Times New Roman"/>
          <w:sz w:val="28"/>
          <w:szCs w:val="28"/>
        </w:rPr>
        <w:t>Якунин В.И. Новые технологии борьбы с российской государственностью [Текст]</w:t>
      </w:r>
      <w:proofErr w:type="gramStart"/>
      <w:r w:rsidRPr="006D2B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2B22">
        <w:rPr>
          <w:rFonts w:ascii="Times New Roman" w:hAnsi="Times New Roman" w:cs="Times New Roman"/>
          <w:sz w:val="28"/>
          <w:szCs w:val="28"/>
        </w:rPr>
        <w:t xml:space="preserve"> монография / В. И. Якунин, В. Э. Багдасарян, С. С. </w:t>
      </w:r>
      <w:proofErr w:type="spellStart"/>
      <w:r w:rsidRPr="006D2B22">
        <w:rPr>
          <w:rFonts w:ascii="Times New Roman" w:hAnsi="Times New Roman" w:cs="Times New Roman"/>
          <w:sz w:val="28"/>
          <w:szCs w:val="28"/>
        </w:rPr>
        <w:t>Сулакшин</w:t>
      </w:r>
      <w:proofErr w:type="spellEnd"/>
      <w:r w:rsidRPr="006D2B22">
        <w:rPr>
          <w:rFonts w:ascii="Times New Roman" w:hAnsi="Times New Roman" w:cs="Times New Roman"/>
          <w:sz w:val="28"/>
          <w:szCs w:val="28"/>
        </w:rPr>
        <w:t>, 2013. - 470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8B1687" w:rsidRPr="008B1687" w:rsidRDefault="008B1687" w:rsidP="008B1687">
      <w:pPr>
        <w:pStyle w:val="a3"/>
        <w:widowControl w:val="0"/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B1687" w:rsidRPr="008B1687" w:rsidSect="004B7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0186"/>
    <w:multiLevelType w:val="hybridMultilevel"/>
    <w:tmpl w:val="CA7E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50DF"/>
    <w:multiLevelType w:val="hybridMultilevel"/>
    <w:tmpl w:val="8886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38"/>
    <w:rsid w:val="000563F9"/>
    <w:rsid w:val="001E5190"/>
    <w:rsid w:val="0020459F"/>
    <w:rsid w:val="004B73E7"/>
    <w:rsid w:val="00566459"/>
    <w:rsid w:val="005C3C26"/>
    <w:rsid w:val="005E2225"/>
    <w:rsid w:val="005F22C5"/>
    <w:rsid w:val="00665549"/>
    <w:rsid w:val="00675B48"/>
    <w:rsid w:val="006A5363"/>
    <w:rsid w:val="006D2B22"/>
    <w:rsid w:val="0072230A"/>
    <w:rsid w:val="007E52F3"/>
    <w:rsid w:val="008B1687"/>
    <w:rsid w:val="00906D0A"/>
    <w:rsid w:val="009E03E3"/>
    <w:rsid w:val="00A06B38"/>
    <w:rsid w:val="00A561E9"/>
    <w:rsid w:val="00A6708A"/>
    <w:rsid w:val="00A831E0"/>
    <w:rsid w:val="00A9243A"/>
    <w:rsid w:val="00B36CC6"/>
    <w:rsid w:val="00BB0049"/>
    <w:rsid w:val="00C7581E"/>
    <w:rsid w:val="00D149A3"/>
    <w:rsid w:val="00D14FFA"/>
    <w:rsid w:val="00D77405"/>
    <w:rsid w:val="00DE0E43"/>
    <w:rsid w:val="00E3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code/455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12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11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Bibleoteka</cp:lastModifiedBy>
  <cp:revision>14</cp:revision>
  <dcterms:created xsi:type="dcterms:W3CDTF">2020-01-27T12:54:00Z</dcterms:created>
  <dcterms:modified xsi:type="dcterms:W3CDTF">2020-03-05T07:37:00Z</dcterms:modified>
</cp:coreProperties>
</file>