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1A" w:rsidRPr="00185F62" w:rsidRDefault="00B97A1A" w:rsidP="0018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62">
        <w:rPr>
          <w:rFonts w:ascii="Times New Roman" w:hAnsi="Times New Roman" w:cs="Times New Roman"/>
          <w:b/>
          <w:bCs/>
          <w:sz w:val="28"/>
          <w:szCs w:val="28"/>
        </w:rPr>
        <w:t>Автоматизация производственных процессов</w:t>
      </w:r>
    </w:p>
    <w:p w:rsidR="00B97A1A" w:rsidRPr="00185F62" w:rsidRDefault="00B97A1A" w:rsidP="0018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Абдухманов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Н.Х. Проект "Робототехнические системы для автоматизации производственных процессов" / Н.Х.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Абдухманов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Поповкин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Абдухманов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Инновации в управлении социально- экономическими системами (RCIMSS-2020) : материалы национальной (Всероссийской) научно-практической конференции. – 2021. – С. 18-24.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А.В. Автоматизация нормирования операций производства изделий на оборудовании с ЧПУ / А.В.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С.А. Шептунов.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2020. – № 6. – С. 57-67.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Автоматизации формирования статистических отчетов к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 интеллектуализации производственных процессов / Е.Н. Розенберг, С.А. Филипченко, С.В. Калинин, П.В. Куренков.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научный информационный сборник. – 2020. – № 7. – С. 3-10.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Автоматизация технологических и производственных процессов / Д.С. Кириллов, Э.Ф.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М.В. Чернова, Г.Р.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Мертинс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Достижения вузовской науки 2020 : сборник статей XVI Международного научно-исследовательского конкурса. – Пенза, 2020. – С. 60-62.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Ф.Г. Некоторые особенности повышения производительности автоматических линий / Ф.Г.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Машиностроение. – 2020. – № 9(726). – С. 18-23.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Бычков А.А. Автоматизация производственных процессов / А.А. Бычков.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Исследования и разработки в области машиностроения, энергетики и управления : материалы XX Международной научно-технической конференции студентов, аспирантов и молодых ученых. – 2020. – С. 226-229.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А.Г. Подход к разработке стратегии повышения уровня автоматизации производственных процессов / А.Г.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Инженерные технологии: традиции, инновации, векторы развития : сборник материалов VI Всероссийской научно-практической конференции с международным участием. – Абакан, 2020. – С. 15-16.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Воробьев В.В. Автоматизация производственных процессов / В.В. Воробьев.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Глобальная экономика в XXI веке: роль биотехнологий и цифровых технологий : сборник научных статей по итогам работы пятого круглого стола с международным участием / Высшая школа МВА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IntegraL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Москва, 2020. – С. 197-198.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lastRenderedPageBreak/>
        <w:t xml:space="preserve">Гончарова А.Г. Автоматизация процесса управления производственной безопасностью / А.Г. Гончарова.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32820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832820">
        <w:rPr>
          <w:rFonts w:ascii="Times New Roman" w:hAnsi="Times New Roman" w:cs="Times New Roman"/>
          <w:sz w:val="28"/>
          <w:szCs w:val="28"/>
        </w:rPr>
        <w:t xml:space="preserve"> </w:t>
      </w:r>
      <w:r w:rsidRPr="0083282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32820">
        <w:rPr>
          <w:rFonts w:ascii="Times New Roman" w:hAnsi="Times New Roman" w:cs="Times New Roman"/>
          <w:sz w:val="28"/>
          <w:szCs w:val="28"/>
        </w:rPr>
        <w:t xml:space="preserve">. – 2020. – № 11-2. – С. 93-97.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Грузина Ю.М. Оценка компетенций человеческого капитала, востребованных в высокотехнологичных и наукоемких отраслях экономики / Ю.М. Грузина, М.В. Мельничук.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2020. – Т. 16, № 5. – С. 35-41.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Демкин А.А. Автоматизация логистических процессов на пути к успешности бизнеса: опыт производственной компании / А.А. Демкин.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Логистика сегодня. – 2020. – № 3. – С. 198-202.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Л.А. Необходимость создания интеллектуальной транспортной системы / Л.А.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Университет - территория опережающего развития : сборник научных статей Международной научно-практической конференции, посвящённый 80-летию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им. Янки Купалы / редколлегия: Ю.Я. Романовский (гл. ред.) [и др.]. – 2020. – С. 35-39.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Р.В. Интеллектуальный алгоритм создания управляющих воздействий на инженерные системы интеллектуальных зданий / Р.В.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М.Г. Андронов.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Программные системы и вычислительные методы. – 2020. – № 2. – С. 69-83.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Евсеенко С.М. Комплексный показатель качества проектирования изделий научно-производственного приборостроительного предприятия / С.М. Евсеенко.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Инновации. – 2020. – № 7(261). – С. 87-96.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К.В. Возможности разработки виртуальной технологической документации для повышения качества процесса обслуживания производственных предприятий / К.В.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Волновая электроника и инфокоммуникационные системы : материалы XXIII международной научной конференции. – Санкт-Петербург, 2020. – С. 276-282.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Жужгина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И.А. Сравнительный анализ программных продуктов для автоматизации процесса проведения финансового анализа производственной организации / И.А.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Жужгина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И.А. Иванова.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Энергетика, информатика, инновации-2020 : сборник трудов X Национальной научно-технической конференции с международным участием. – Смоленск, 2020. – С. 59-62.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И.И. Исследование проблемы автоматизированного производства электропроводных композиционных материалов / И.И.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Механизация и автоматизация строительства : сборник статей / Самарский государственный технический университет. – Самара, 2020. – С. 296-301.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lastRenderedPageBreak/>
        <w:t>Измерения, автоматизация и моделирование в промышленности и научных исследованиях (ИАМП-2020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материалы XV Всероссийской научно-технической конференции студентов, аспирантов и молодых ученых с международным участием. – 2020.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Манакова Е.Э. Автоматизация процесса на производстве с помощью манипулятора / Е.Э. Манакова, Т.А. Минеева.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инновационного развития Арктического региона РФ : сборник материалов Всероссийской научно-практической конференции. – 2020. – С. 144-149.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А.В. Уменьшение затрат c помощью RPA / А.В.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исследования: проблемы внедрения результатов и направления развития : сборник статей по итогам Международной научно-практической конференции. – Стерлитамак, 2021. – С. 107-109.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Ноливос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С.К.А.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Информационо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-технологический подход к автоматизации производственных процессов / С.К.А.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Ноливос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Исторические, философские, методологические проблемы современной науки : сборник статей 3-й Международной научной конференции молодых ученых / Юго-Западный государственный университет. – Курск, 2020. – С. 430-434.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Парфенова Ю.А. Развитие программы автоматизации системы планирования на предприятиях машиностроения / Ю.А. Парфенова.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Евразийское Научное Объединение. – 2020. – № 12-4(70). – С. 298-300.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Преображенский Ю.П. О задачах автоматизации в производственных процессах / Ю.П. Преображенский.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Современные материалы, техника и технология : сборник научных статей 10-й Международной научно-практической конференции. – Курск, 2020. – С. 292-295.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Преображенский Ю.П. Проблемы автоматизации обработки информации на предприятии / Ю.П. Преображенский.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Современные материалы, техника и технология : сборник научных статей 10-й Международной научно-практической конференции. – Курск, 2020. – С. 295-298.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Рентюк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В.М. Промышленные разъемы компании TE CONNECTIVITY: гарантия бесперебойного функционирования систем автоматизации и управления. Часть 2. Программируемые логические контроллеры и кабельные соединения / В.М.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Рентюк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Компоненты и технологии. – 2020. – № 12(233). – С. 54-57.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Садов Д.В. Дистанционное управление ГШО / Д.В. Садов, Е.М. Дубина.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Перспективы инновационного развития угольных регионов России : сборник трудов VII Международной научно-практической конференции. – 2020. – С. 122-127.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lastRenderedPageBreak/>
        <w:t xml:space="preserve">Сафонов Н.И. Устройства числового программного управления / Н.И. Сафонов, А.М.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Наука, образование, инновации: гуманитарные, естественно-научные и технические решения современности : материалы XXIII Всероссийской научно-практической конференции. – 2020. – С. 69-71.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Сейтказы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Н.С. Автоматизация производственных процессов / Н.С.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Сейтказы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альманах. – 2020. – № 11-2(73). – С. 100-103.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Сычёва Е.С. Роль автоматизированных систем управления в машиностроительной отрасли / Е.С. Сычёва, Е.А.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Вестник Поволжского государственного университета сервиса. Серия: Экономика. – 2020. – № 2(61). – С. 38-42.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Трофимова Н.Н. Основные концептуальные подходы к оптимизации производственных бизнес-процессов высокотехнологичных предприятий / Н.Н. Трофимова.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 и управления. – 2020. – № 3(27). – С. 59-64.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Б.Н. Проблемы и задачи современной электроэнергетики / Б.Н.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Автоматика. Информатика. – 2020. – № 2. – С. 86-95.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Филяев М.П. Проблемные вопросы применения имитационного моделирования при автоматизации производственных процессов / М.П. Филяев.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Машиностроение: новые концепции и технологии : Всероссийская научно-практическая конференция студентов, аспирантов и молодых ученых. – Красноярск, 2020. – С. 192-196.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Хаймович И.Н. Внедрение информационной системы в конструкторско-технологическую подготовку производства / И.Н. Хаймович, С.А. Санькова.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Вестник Международного института рынка. – 2020. – № 2. – С. 144-149.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Pr="00832820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И.Г. Функции визуализации бизнес-процессов в повышении эффективности производства / И.Г.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Кулаженок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Новосибирск, 2020.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B97A1A" w:rsidRDefault="00B97A1A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Шубин Р.В. Модели структуры процессов автоматизации деятельности научно-производственной организации / Р.В. Шубин.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в проектировании и производстве. – 2020. – № 3 (179). – С. 66-75.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5C1A40" w:rsidRPr="005C1A40" w:rsidRDefault="005C1A40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A40">
        <w:rPr>
          <w:rFonts w:ascii="Times New Roman" w:hAnsi="Times New Roman" w:cs="Times New Roman"/>
          <w:sz w:val="28"/>
          <w:szCs w:val="28"/>
        </w:rPr>
        <w:t xml:space="preserve">Романов, П. С. Автоматизация производственных процессов в машиностроении. Исследование автоматизированных производственных систем. Лабораторный </w:t>
      </w:r>
      <w:proofErr w:type="gramStart"/>
      <w:r w:rsidRPr="005C1A40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5C1A40">
        <w:rPr>
          <w:rFonts w:ascii="Times New Roman" w:hAnsi="Times New Roman" w:cs="Times New Roman"/>
          <w:sz w:val="28"/>
          <w:szCs w:val="28"/>
        </w:rPr>
        <w:t xml:space="preserve"> учебное пособие / П. С. Романов, И. П. Романова ; под общей редакцией П. С. Романова. — 2-е изд., </w:t>
      </w:r>
      <w:proofErr w:type="spellStart"/>
      <w:r w:rsidRPr="005C1A4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C1A40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5C1A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C1A40">
        <w:rPr>
          <w:rFonts w:ascii="Times New Roman" w:hAnsi="Times New Roman" w:cs="Times New Roman"/>
          <w:sz w:val="28"/>
          <w:szCs w:val="28"/>
        </w:rPr>
        <w:t xml:space="preserve"> Лань, 2019. — 192 с. — ISBN 978-5-8114-3607-1. — </w:t>
      </w:r>
      <w:proofErr w:type="gramStart"/>
      <w:r w:rsidRPr="005C1A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C1A40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</w:t>
      </w:r>
    </w:p>
    <w:p w:rsidR="005C1A40" w:rsidRPr="005C1A40" w:rsidRDefault="005C1A40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A40">
        <w:rPr>
          <w:rFonts w:ascii="Times New Roman" w:hAnsi="Times New Roman" w:cs="Times New Roman"/>
          <w:sz w:val="28"/>
          <w:szCs w:val="28"/>
        </w:rPr>
        <w:lastRenderedPageBreak/>
        <w:t xml:space="preserve">Романов, П. С. Автоматизация производственных процессов в машиностроении. Проектирование гибкой производственной системы. Лабораторный </w:t>
      </w:r>
      <w:proofErr w:type="gramStart"/>
      <w:r w:rsidRPr="005C1A40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5C1A40">
        <w:rPr>
          <w:rFonts w:ascii="Times New Roman" w:hAnsi="Times New Roman" w:cs="Times New Roman"/>
          <w:sz w:val="28"/>
          <w:szCs w:val="28"/>
        </w:rPr>
        <w:t xml:space="preserve"> учебное пособие / П. С. Романов, И. П. Романова ; под общей редакцией П. С. Романова. — 2-е изд., </w:t>
      </w:r>
      <w:proofErr w:type="spellStart"/>
      <w:r w:rsidRPr="005C1A4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C1A40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5C1A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C1A40">
        <w:rPr>
          <w:rFonts w:ascii="Times New Roman" w:hAnsi="Times New Roman" w:cs="Times New Roman"/>
          <w:sz w:val="28"/>
          <w:szCs w:val="28"/>
        </w:rPr>
        <w:t xml:space="preserve"> Лань, 2019. — 156 с. — ISBN 978-5-8114-3604-0. — </w:t>
      </w:r>
      <w:proofErr w:type="gramStart"/>
      <w:r w:rsidRPr="005C1A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C1A40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</w:t>
      </w:r>
    </w:p>
    <w:p w:rsidR="005C1A40" w:rsidRPr="00832820" w:rsidRDefault="005C1A40" w:rsidP="00330AF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A40">
        <w:rPr>
          <w:rFonts w:ascii="Times New Roman" w:hAnsi="Times New Roman" w:cs="Times New Roman"/>
          <w:sz w:val="28"/>
          <w:szCs w:val="28"/>
        </w:rPr>
        <w:t xml:space="preserve">Бакунина, Т. А. Основы автоматизации производственных процессов в </w:t>
      </w:r>
      <w:proofErr w:type="gramStart"/>
      <w:r w:rsidRPr="005C1A40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5C1A40">
        <w:rPr>
          <w:rFonts w:ascii="Times New Roman" w:hAnsi="Times New Roman" w:cs="Times New Roman"/>
          <w:sz w:val="28"/>
          <w:szCs w:val="28"/>
        </w:rPr>
        <w:t xml:space="preserve"> учебное пособие / Т. А. Бакунина. — </w:t>
      </w:r>
      <w:proofErr w:type="gramStart"/>
      <w:r w:rsidRPr="005C1A40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5C1A40">
        <w:rPr>
          <w:rFonts w:ascii="Times New Roman" w:hAnsi="Times New Roman" w:cs="Times New Roman"/>
          <w:sz w:val="28"/>
          <w:szCs w:val="28"/>
        </w:rPr>
        <w:t xml:space="preserve"> Инфра-Инженерия, 2019. — 192 с. — ISBN 978-5-9729-0373-3. — </w:t>
      </w:r>
      <w:proofErr w:type="gramStart"/>
      <w:r w:rsidRPr="005C1A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C1A40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</w:t>
      </w:r>
      <w:bookmarkEnd w:id="0"/>
    </w:p>
    <w:sectPr w:rsidR="005C1A40" w:rsidRPr="00832820" w:rsidSect="007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D1EBC"/>
    <w:multiLevelType w:val="hybridMultilevel"/>
    <w:tmpl w:val="77206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A3D"/>
    <w:rsid w:val="00033A3D"/>
    <w:rsid w:val="000D6A9D"/>
    <w:rsid w:val="001710EB"/>
    <w:rsid w:val="00185F62"/>
    <w:rsid w:val="001D486F"/>
    <w:rsid w:val="002823AC"/>
    <w:rsid w:val="00310760"/>
    <w:rsid w:val="00330AFB"/>
    <w:rsid w:val="005C1A40"/>
    <w:rsid w:val="0072247D"/>
    <w:rsid w:val="00832820"/>
    <w:rsid w:val="00A1168C"/>
    <w:rsid w:val="00AA24F5"/>
    <w:rsid w:val="00B444A8"/>
    <w:rsid w:val="00B97A1A"/>
    <w:rsid w:val="00BC467E"/>
    <w:rsid w:val="00BE5A52"/>
    <w:rsid w:val="00C668F4"/>
    <w:rsid w:val="00D73A08"/>
    <w:rsid w:val="00D75E70"/>
    <w:rsid w:val="00DC5D3C"/>
    <w:rsid w:val="00E30877"/>
    <w:rsid w:val="00F153D2"/>
    <w:rsid w:val="00F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425B86-86C6-4A22-B410-1B0E274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7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1645</Words>
  <Characters>9380</Characters>
  <Application>Microsoft Office Word</Application>
  <DocSecurity>0</DocSecurity>
  <Lines>78</Lines>
  <Paragraphs>22</Paragraphs>
  <ScaleCrop>false</ScaleCrop>
  <Company>rgups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2021-02-16T11:54:00Z</dcterms:created>
  <dcterms:modified xsi:type="dcterms:W3CDTF">2021-02-19T08:24:00Z</dcterms:modified>
</cp:coreProperties>
</file>