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9F" w:rsidRPr="00BE55E6" w:rsidRDefault="00A64B9F" w:rsidP="00BE55E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E55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Организация строительства новых железных дорог</w:t>
      </w:r>
    </w:p>
    <w:p w:rsidR="005335D8" w:rsidRPr="0019125B" w:rsidRDefault="005335D8" w:rsidP="0019125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spellStart"/>
      <w:r w:rsidRPr="00191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Дорот</w:t>
      </w:r>
      <w:proofErr w:type="spellEnd"/>
      <w:r w:rsidRPr="00191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Е. В.</w:t>
      </w:r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Современный подход к строительству высокоскоростных магистралей / Е. В. </w:t>
      </w:r>
      <w:proofErr w:type="spellStart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Дорот</w:t>
      </w:r>
      <w:proofErr w:type="spellEnd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260"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C40260"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C40260"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</w:t>
      </w:r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Путь и путевое хозяйство : Электрон. журн. - 2020. - </w:t>
      </w:r>
      <w:r w:rsidRPr="00191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</w:t>
      </w:r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11-13.</w:t>
      </w:r>
      <w:r w:rsidR="0047748A"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="0047748A" w:rsidRPr="00191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Pulic</w:t>
      </w:r>
      <w:proofErr w:type="spellEnd"/>
      <w:r w:rsidR="0047748A"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3991" w:rsidRPr="00191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47748A" w:rsidRPr="00191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643991"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5D8" w:rsidRPr="0019125B" w:rsidRDefault="005335D8" w:rsidP="0019125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1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Дюкарев</w:t>
      </w:r>
      <w:proofErr w:type="spellEnd"/>
      <w:r w:rsidRPr="00191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Л. А.</w:t>
      </w:r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Корреляция технических решений и стоимости строительства ВСМ / Л. А. </w:t>
      </w:r>
      <w:proofErr w:type="spellStart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Дюкарев</w:t>
      </w:r>
      <w:proofErr w:type="spellEnd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А. Рыжик. - </w:t>
      </w:r>
      <w:proofErr w:type="gramStart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Мир транспорта. - 2018. - </w:t>
      </w:r>
      <w:r w:rsidRPr="00191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</w:t>
      </w:r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110-129.</w:t>
      </w:r>
      <w:r w:rsidR="0047748A"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  <w:r w:rsidR="00643991"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48A" w:rsidRPr="0019125B" w:rsidRDefault="005335D8" w:rsidP="0019125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1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Залавский</w:t>
      </w:r>
      <w:proofErr w:type="spellEnd"/>
      <w:r w:rsidRPr="00191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Н. И.</w:t>
      </w:r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Строительство, проектирование, сооружение и эксплуатация транспортной </w:t>
      </w:r>
      <w:proofErr w:type="gramStart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:</w:t>
      </w:r>
      <w:proofErr w:type="gramEnd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Н. И. </w:t>
      </w:r>
      <w:proofErr w:type="spellStart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Залавский</w:t>
      </w:r>
      <w:proofErr w:type="spellEnd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, Е. В. Мироненко ; ФГБОУ ВО РГУПС. - Ростов н/</w:t>
      </w:r>
      <w:proofErr w:type="gramStart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2017. - 188 с.</w:t>
      </w:r>
      <w:r w:rsidR="0047748A"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260"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C40260"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C40260"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</w:t>
      </w:r>
      <w:r w:rsidR="0047748A"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ЭБ НТБ РГУПС</w:t>
      </w:r>
      <w:r w:rsidR="00643991"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35D8" w:rsidRPr="0019125B" w:rsidRDefault="005335D8" w:rsidP="0019125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Зубков, Е. Н.</w:t>
      </w:r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проекта организации строительства участка новой железной </w:t>
      </w:r>
      <w:proofErr w:type="gramStart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:</w:t>
      </w:r>
      <w:proofErr w:type="gramEnd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- метод. пособие / Е. Н. Зубков, О. Е. Гурова ; РГУПС. - Ростов н/</w:t>
      </w:r>
      <w:proofErr w:type="gramStart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2012. - 31 с.</w:t>
      </w:r>
      <w:r w:rsidR="0047748A"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260"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C40260"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C40260"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</w:t>
      </w:r>
      <w:r w:rsidR="0047748A"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ЭБ НТБ РГУПС</w:t>
      </w:r>
      <w:r w:rsidR="00643991"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5D8" w:rsidRPr="0019125B" w:rsidRDefault="005335D8" w:rsidP="0019125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1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Кафитин</w:t>
      </w:r>
      <w:proofErr w:type="spellEnd"/>
      <w:r w:rsidRPr="00191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Л. И.</w:t>
      </w:r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проектирования и строительства </w:t>
      </w:r>
      <w:r w:rsidRPr="00191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землян</w:t>
      </w:r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полотна высокоскоростных железнодорожных магистралей в различных инженерно-геологических условиях / Л. И. </w:t>
      </w:r>
      <w:proofErr w:type="spellStart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Кафитин</w:t>
      </w:r>
      <w:proofErr w:type="spellEnd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В. </w:t>
      </w:r>
      <w:proofErr w:type="spellStart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Дудукалова</w:t>
      </w:r>
      <w:proofErr w:type="spellEnd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Транспорт-2017 / ФГБОУ ВО РГУПС. - Ростов н/Д, 2017. - </w:t>
      </w:r>
      <w:r w:rsidRPr="00191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- С. 264-268</w:t>
      </w:r>
      <w:r w:rsidR="0047748A"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// </w:t>
      </w:r>
      <w:proofErr w:type="gramStart"/>
      <w:r w:rsidR="0047748A"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ЭБ </w:t>
      </w:r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НТБ</w:t>
      </w:r>
      <w:proofErr w:type="gramEnd"/>
      <w:r w:rsidR="0047748A"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</w:t>
      </w:r>
      <w:r w:rsidR="00643991"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5D8" w:rsidRPr="0019125B" w:rsidRDefault="005335D8" w:rsidP="0019125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1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Опацких</w:t>
      </w:r>
      <w:proofErr w:type="spellEnd"/>
      <w:r w:rsidRPr="00191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А. Н.</w:t>
      </w:r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проектирования железных </w:t>
      </w:r>
      <w:proofErr w:type="gramStart"/>
      <w:r w:rsidRPr="00191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</w:t>
      </w:r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к расчетно-граф. работе / А. Н. </w:t>
      </w:r>
      <w:proofErr w:type="spellStart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Опацких</w:t>
      </w:r>
      <w:proofErr w:type="spellEnd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Э. </w:t>
      </w:r>
      <w:proofErr w:type="spellStart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Гармонин</w:t>
      </w:r>
      <w:proofErr w:type="spellEnd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ФГБОУ ВПО РГУПС. - Ростов н/</w:t>
      </w:r>
      <w:proofErr w:type="gramStart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2014. - 24 с.</w:t>
      </w:r>
      <w:r w:rsidR="0047748A"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260"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C40260"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C40260"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</w:t>
      </w:r>
      <w:r w:rsidR="0047748A"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ЭБ</w:t>
      </w:r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НТБ</w:t>
      </w:r>
      <w:r w:rsidR="0047748A"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</w:t>
      </w:r>
      <w:r w:rsidR="00643991"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5D8" w:rsidRPr="0019125B" w:rsidRDefault="005335D8" w:rsidP="0019125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1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Раппопорт</w:t>
      </w:r>
      <w:proofErr w:type="spellEnd"/>
      <w:r w:rsidRPr="00191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А. В.</w:t>
      </w:r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Медленно строим, чтобы быстро ехать... / А. В. </w:t>
      </w:r>
      <w:proofErr w:type="spellStart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Раппопорт</w:t>
      </w:r>
      <w:proofErr w:type="spellEnd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Мир транспорта. - 2018. - </w:t>
      </w:r>
      <w:r w:rsidRPr="00191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</w:t>
      </w:r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184-199.</w:t>
      </w:r>
      <w:r w:rsidR="0057550E"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  <w:r w:rsidR="00643991"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5D8" w:rsidRPr="0019125B" w:rsidRDefault="005335D8" w:rsidP="0019125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Савельев, С. В.</w:t>
      </w:r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повышении эффективности использования вибрационных катков при строительстве земляного полотна железной дороги / С. В. Савельев, В. Б. Пермяков, М. К. </w:t>
      </w:r>
      <w:proofErr w:type="spellStart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Шушубаева</w:t>
      </w:r>
      <w:proofErr w:type="spellEnd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Известия Транссиба. - 2017. - </w:t>
      </w:r>
      <w:r w:rsidRPr="00191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142-</w:t>
      </w:r>
      <w:r w:rsidR="001140BB"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151. // ЭБ НТБ РГУПС</w:t>
      </w:r>
      <w:r w:rsidR="00643991"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5D8" w:rsidRPr="0019125B" w:rsidRDefault="005335D8" w:rsidP="0019125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Савин, А. В.</w:t>
      </w:r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конструкции пути для высокоскоростного движения / А. В. Савин. - </w:t>
      </w:r>
      <w:proofErr w:type="gramStart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 Российской Федерации. - 2017. - </w:t>
      </w:r>
      <w:r w:rsidRPr="00191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proofErr w:type="gramStart"/>
      <w:r w:rsidRPr="00191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40BB"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1140BB"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18-21. // ЭБ НТБ РГУПС</w:t>
      </w:r>
      <w:r w:rsidR="00643991"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5A8" w:rsidRPr="0019125B" w:rsidRDefault="005335D8" w:rsidP="0019125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9125B">
        <w:rPr>
          <w:rFonts w:ascii="Times New Roman" w:hAnsi="Times New Roman" w:cs="Times New Roman"/>
          <w:bCs/>
          <w:sz w:val="28"/>
          <w:szCs w:val="28"/>
        </w:rPr>
        <w:t xml:space="preserve">Технология железнодорожного </w:t>
      </w:r>
      <w:proofErr w:type="gramStart"/>
      <w:r w:rsidRPr="0019125B">
        <w:rPr>
          <w:rFonts w:ascii="Times New Roman" w:hAnsi="Times New Roman" w:cs="Times New Roman"/>
          <w:bCs/>
          <w:sz w:val="28"/>
          <w:szCs w:val="28"/>
        </w:rPr>
        <w:t>строительства</w:t>
      </w:r>
      <w:r w:rsidRPr="001912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125B">
        <w:rPr>
          <w:rFonts w:ascii="Times New Roman" w:hAnsi="Times New Roman" w:cs="Times New Roman"/>
          <w:sz w:val="28"/>
          <w:szCs w:val="28"/>
        </w:rPr>
        <w:t xml:space="preserve"> учеб. для специалистов / Э. С. Спиридонов, А. М. </w:t>
      </w:r>
      <w:proofErr w:type="spellStart"/>
      <w:r w:rsidRPr="0019125B">
        <w:rPr>
          <w:rFonts w:ascii="Times New Roman" w:hAnsi="Times New Roman" w:cs="Times New Roman"/>
          <w:sz w:val="28"/>
          <w:szCs w:val="28"/>
        </w:rPr>
        <w:t>Призмазонов</w:t>
      </w:r>
      <w:proofErr w:type="spellEnd"/>
      <w:r w:rsidRPr="0019125B">
        <w:rPr>
          <w:rFonts w:ascii="Times New Roman" w:hAnsi="Times New Roman" w:cs="Times New Roman"/>
          <w:sz w:val="28"/>
          <w:szCs w:val="28"/>
        </w:rPr>
        <w:t xml:space="preserve">, Т. В. Шепитько [и др.] ; ред.: Э. С. Спиридонов, А. М. </w:t>
      </w:r>
      <w:proofErr w:type="spellStart"/>
      <w:r w:rsidRPr="0019125B">
        <w:rPr>
          <w:rFonts w:ascii="Times New Roman" w:hAnsi="Times New Roman" w:cs="Times New Roman"/>
          <w:sz w:val="28"/>
          <w:szCs w:val="28"/>
        </w:rPr>
        <w:t>Призмазонов</w:t>
      </w:r>
      <w:proofErr w:type="spellEnd"/>
      <w:r w:rsidRPr="0019125B">
        <w:rPr>
          <w:rFonts w:ascii="Times New Roman" w:hAnsi="Times New Roman" w:cs="Times New Roman"/>
          <w:sz w:val="28"/>
          <w:szCs w:val="28"/>
        </w:rPr>
        <w:t xml:space="preserve"> ; Учеб.-метод. центр по образованию на ж.-д. трансп. - М. : [б. и.], 2013. - 591 с.</w:t>
      </w:r>
      <w:r w:rsidR="001140BB" w:rsidRPr="0019125B">
        <w:rPr>
          <w:rFonts w:ascii="Times New Roman" w:hAnsi="Times New Roman" w:cs="Times New Roman"/>
          <w:sz w:val="28"/>
          <w:szCs w:val="28"/>
        </w:rPr>
        <w:t xml:space="preserve"> </w:t>
      </w:r>
      <w:r w:rsidR="002E15E2"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2E15E2"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2E15E2" w:rsidRPr="0019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</w:t>
      </w:r>
      <w:r w:rsidR="001140BB" w:rsidRPr="0019125B">
        <w:rPr>
          <w:rFonts w:ascii="Times New Roman" w:hAnsi="Times New Roman" w:cs="Times New Roman"/>
          <w:sz w:val="28"/>
          <w:szCs w:val="28"/>
        </w:rPr>
        <w:t>// ЭБС УМЦ</w:t>
      </w:r>
      <w:r w:rsidR="00643991" w:rsidRPr="0019125B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8B35A8" w:rsidRPr="0019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10061"/>
    <w:multiLevelType w:val="hybridMultilevel"/>
    <w:tmpl w:val="6A34B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BA"/>
    <w:rsid w:val="001140BB"/>
    <w:rsid w:val="0019125B"/>
    <w:rsid w:val="002E15E2"/>
    <w:rsid w:val="003D649C"/>
    <w:rsid w:val="0047748A"/>
    <w:rsid w:val="0051081E"/>
    <w:rsid w:val="005335D8"/>
    <w:rsid w:val="0057550E"/>
    <w:rsid w:val="005F67BA"/>
    <w:rsid w:val="00643991"/>
    <w:rsid w:val="007172DA"/>
    <w:rsid w:val="00886902"/>
    <w:rsid w:val="008B35A8"/>
    <w:rsid w:val="008E6568"/>
    <w:rsid w:val="00951823"/>
    <w:rsid w:val="00A64B9F"/>
    <w:rsid w:val="00B81E30"/>
    <w:rsid w:val="00B85940"/>
    <w:rsid w:val="00BE55E6"/>
    <w:rsid w:val="00C40260"/>
    <w:rsid w:val="00C4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A641F-719F-4546-B8B5-61BE54D4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72DA"/>
    <w:rPr>
      <w:b/>
      <w:bCs/>
    </w:rPr>
  </w:style>
  <w:style w:type="paragraph" w:styleId="a4">
    <w:name w:val="List Paragraph"/>
    <w:basedOn w:val="a"/>
    <w:uiPriority w:val="34"/>
    <w:qFormat/>
    <w:rsid w:val="00C44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2021-02-08T07:54:00Z</dcterms:created>
  <dcterms:modified xsi:type="dcterms:W3CDTF">2021-02-16T08:12:00Z</dcterms:modified>
</cp:coreProperties>
</file>