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1A" w:rsidRPr="00185F62" w:rsidRDefault="00B97A1A" w:rsidP="00185F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F62">
        <w:rPr>
          <w:rFonts w:ascii="Times New Roman" w:hAnsi="Times New Roman" w:cs="Times New Roman"/>
          <w:b/>
          <w:bCs/>
          <w:sz w:val="28"/>
          <w:szCs w:val="28"/>
        </w:rPr>
        <w:t>Автоматизация производственных процессов</w:t>
      </w:r>
    </w:p>
    <w:p w:rsidR="00B97A1A" w:rsidRPr="00185F62" w:rsidRDefault="00B97A1A" w:rsidP="00185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C03" w:rsidRDefault="00ED5C03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1AD">
        <w:rPr>
          <w:rFonts w:ascii="Times New Roman" w:hAnsi="Times New Roman" w:cs="Times New Roman"/>
          <w:sz w:val="28"/>
          <w:szCs w:val="28"/>
        </w:rPr>
        <w:t xml:space="preserve">, Брянск, 12 апреля 2022 года. – Брянск: Брянский государственный аграрный университет, 2022. – С. 143-148. </w:t>
      </w:r>
      <w:r w:rsidRPr="00ED5C03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ED5C0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271AD">
        <w:rPr>
          <w:rFonts w:ascii="Times New Roman" w:hAnsi="Times New Roman" w:cs="Times New Roman"/>
          <w:sz w:val="28"/>
          <w:szCs w:val="28"/>
        </w:rPr>
        <w:t>.</w:t>
      </w:r>
    </w:p>
    <w:p w:rsidR="00ED5C03" w:rsidRPr="00832820" w:rsidRDefault="00ED5C03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Абдухманов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 Н.Х. Проект "Робототехнические системы для автоматизации производственных процессов" / Н.Х.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Абдухманов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Поповкин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, Х.А.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Абдухманов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Инновации в управлении социально- экономическими системами (RCIMSS-2020) : материалы национальной (Всероссийской) научно-практической конференции. – 2021. – С. 18-24.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ED5C03" w:rsidRPr="00832820" w:rsidRDefault="00ED5C03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Аверченков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 А.В. Автоматизация нормирования операций производства изделий на оборудовании с ЧПУ / А.В.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Аверченков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, И.Е.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Колошкина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, С.А. Шептунов.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Вестник Ивановского государственного энергетического университета. – 2020. – № 6. – С. 57-67.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ED5C03" w:rsidRPr="00832820" w:rsidRDefault="00ED5C03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820">
        <w:rPr>
          <w:rFonts w:ascii="Times New Roman" w:hAnsi="Times New Roman" w:cs="Times New Roman"/>
          <w:sz w:val="28"/>
          <w:szCs w:val="28"/>
        </w:rPr>
        <w:t xml:space="preserve">Автоматизации формирования статистических отчетов к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 и интеллектуализации производственных процессов / Е.Н. Розенберг, С.А. Филипченко, С.В. Калинин, П.В. Куренков.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: научный информационный сборник. – 2020. – № 7. – С. 3-10.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ED5C03" w:rsidRDefault="00ED5C03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C03">
        <w:rPr>
          <w:rFonts w:ascii="Times New Roman" w:hAnsi="Times New Roman" w:cs="Times New Roman"/>
          <w:sz w:val="28"/>
          <w:szCs w:val="28"/>
        </w:rPr>
        <w:t xml:space="preserve">Автоматизация производственных процессов / А. С. </w:t>
      </w:r>
      <w:proofErr w:type="spellStart"/>
      <w:r w:rsidRPr="00ED5C03">
        <w:rPr>
          <w:rFonts w:ascii="Times New Roman" w:hAnsi="Times New Roman" w:cs="Times New Roman"/>
          <w:sz w:val="28"/>
          <w:szCs w:val="28"/>
        </w:rPr>
        <w:t>Геворгян</w:t>
      </w:r>
      <w:proofErr w:type="spellEnd"/>
      <w:r w:rsidRPr="00ED5C03">
        <w:rPr>
          <w:rFonts w:ascii="Times New Roman" w:hAnsi="Times New Roman" w:cs="Times New Roman"/>
          <w:sz w:val="28"/>
          <w:szCs w:val="28"/>
        </w:rPr>
        <w:t xml:space="preserve">, Ю. А. Ермоленко, И. В. </w:t>
      </w:r>
      <w:proofErr w:type="spellStart"/>
      <w:r w:rsidRPr="00ED5C03">
        <w:rPr>
          <w:rFonts w:ascii="Times New Roman" w:hAnsi="Times New Roman" w:cs="Times New Roman"/>
          <w:sz w:val="28"/>
          <w:szCs w:val="28"/>
        </w:rPr>
        <w:t>Гаспарян</w:t>
      </w:r>
      <w:proofErr w:type="spellEnd"/>
      <w:r w:rsidRPr="00ED5C03">
        <w:rPr>
          <w:rFonts w:ascii="Times New Roman" w:hAnsi="Times New Roman" w:cs="Times New Roman"/>
          <w:sz w:val="28"/>
          <w:szCs w:val="28"/>
        </w:rPr>
        <w:t xml:space="preserve">, Е. В. Сергиенко // Вестник государственного морского университета имени адмирала Ф.Ф. Ушакова. – 2022. – № 2(39). – С. 34-36. // НЭБ </w:t>
      </w:r>
      <w:proofErr w:type="spellStart"/>
      <w:r w:rsidRPr="00ED5C0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D5C03">
        <w:rPr>
          <w:rFonts w:ascii="Times New Roman" w:hAnsi="Times New Roman" w:cs="Times New Roman"/>
          <w:sz w:val="28"/>
          <w:szCs w:val="28"/>
        </w:rPr>
        <w:t>.</w:t>
      </w:r>
    </w:p>
    <w:p w:rsidR="00ED5C03" w:rsidRPr="00832820" w:rsidRDefault="00ED5C03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820">
        <w:rPr>
          <w:rFonts w:ascii="Times New Roman" w:hAnsi="Times New Roman" w:cs="Times New Roman"/>
          <w:sz w:val="28"/>
          <w:szCs w:val="28"/>
        </w:rPr>
        <w:t xml:space="preserve">Автоматизация технологических и производственных процессов / Д.С. Кириллов, Э.Ф.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Насиров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, М.В. Чернова, Г.Р.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Мертинс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Достижения вузовской науки 2020 : сборник статей XVI Международного научно-исследовательского конкурса. – Пенза, 2020. – С. 60-62.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ED5C03" w:rsidRDefault="00ED5C03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C03">
        <w:rPr>
          <w:rFonts w:ascii="Times New Roman" w:hAnsi="Times New Roman" w:cs="Times New Roman"/>
          <w:sz w:val="28"/>
          <w:szCs w:val="28"/>
        </w:rPr>
        <w:t xml:space="preserve">Александров, Е. В. Автоматизация производственных процессов: теория и практика решения задач прикладной </w:t>
      </w:r>
      <w:proofErr w:type="gramStart"/>
      <w:r w:rsidRPr="00ED5C03">
        <w:rPr>
          <w:rFonts w:ascii="Times New Roman" w:hAnsi="Times New Roman" w:cs="Times New Roman"/>
          <w:sz w:val="28"/>
          <w:szCs w:val="28"/>
        </w:rPr>
        <w:t>математики :</w:t>
      </w:r>
      <w:proofErr w:type="gramEnd"/>
      <w:r w:rsidRPr="00ED5C03">
        <w:rPr>
          <w:rFonts w:ascii="Times New Roman" w:hAnsi="Times New Roman" w:cs="Times New Roman"/>
          <w:sz w:val="28"/>
          <w:szCs w:val="28"/>
        </w:rPr>
        <w:t xml:space="preserve"> Лабораторный практикум для обучающихся по направлению подготовки 23.00.00 «Техника и технологии наземного транспорта» / Е. В. Александров, Н. В. </w:t>
      </w:r>
      <w:proofErr w:type="spellStart"/>
      <w:r w:rsidRPr="00ED5C03">
        <w:rPr>
          <w:rFonts w:ascii="Times New Roman" w:hAnsi="Times New Roman" w:cs="Times New Roman"/>
          <w:sz w:val="28"/>
          <w:szCs w:val="28"/>
        </w:rPr>
        <w:t>Польшаков</w:t>
      </w:r>
      <w:proofErr w:type="spellEnd"/>
      <w:r w:rsidRPr="00ED5C0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D5C0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D5C03">
        <w:rPr>
          <w:rFonts w:ascii="Times New Roman" w:hAnsi="Times New Roman" w:cs="Times New Roman"/>
          <w:sz w:val="28"/>
          <w:szCs w:val="28"/>
        </w:rPr>
        <w:t xml:space="preserve"> ООО «ИКЦ Колос-с», 2022. – 192 с. – ISBN 978-5-00129-242-5. // НЭБ </w:t>
      </w:r>
      <w:proofErr w:type="spellStart"/>
      <w:r w:rsidRPr="00ED5C0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D5C03">
        <w:rPr>
          <w:rFonts w:ascii="Times New Roman" w:hAnsi="Times New Roman" w:cs="Times New Roman"/>
          <w:sz w:val="28"/>
          <w:szCs w:val="28"/>
        </w:rPr>
        <w:t>.</w:t>
      </w:r>
    </w:p>
    <w:p w:rsidR="00ED5C03" w:rsidRDefault="00ED5C03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C03">
        <w:rPr>
          <w:rFonts w:ascii="Times New Roman" w:hAnsi="Times New Roman" w:cs="Times New Roman"/>
          <w:sz w:val="28"/>
          <w:szCs w:val="28"/>
        </w:rPr>
        <w:t>Аминев</w:t>
      </w:r>
      <w:proofErr w:type="spellEnd"/>
      <w:r w:rsidRPr="00ED5C03">
        <w:rPr>
          <w:rFonts w:ascii="Times New Roman" w:hAnsi="Times New Roman" w:cs="Times New Roman"/>
          <w:sz w:val="28"/>
          <w:szCs w:val="28"/>
        </w:rPr>
        <w:t xml:space="preserve">, Р. Р. Факторы и примеры автоматизации производственных процессов организации / Р. Р. </w:t>
      </w:r>
      <w:proofErr w:type="spellStart"/>
      <w:r w:rsidRPr="00ED5C03">
        <w:rPr>
          <w:rFonts w:ascii="Times New Roman" w:hAnsi="Times New Roman" w:cs="Times New Roman"/>
          <w:sz w:val="28"/>
          <w:szCs w:val="28"/>
        </w:rPr>
        <w:t>Аминев</w:t>
      </w:r>
      <w:proofErr w:type="spellEnd"/>
      <w:r w:rsidRPr="00ED5C03">
        <w:rPr>
          <w:rFonts w:ascii="Times New Roman" w:hAnsi="Times New Roman" w:cs="Times New Roman"/>
          <w:sz w:val="28"/>
          <w:szCs w:val="28"/>
        </w:rPr>
        <w:t xml:space="preserve">, Р. Р. Хафизов, Н. С. Хрусталев // Студенческий вестник. – 2022. – № 16-11(208). – С. 43-44. // НЭБ </w:t>
      </w:r>
      <w:proofErr w:type="spellStart"/>
      <w:r w:rsidRPr="00ED5C0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D5C03">
        <w:rPr>
          <w:rFonts w:ascii="Times New Roman" w:hAnsi="Times New Roman" w:cs="Times New Roman"/>
          <w:sz w:val="28"/>
          <w:szCs w:val="28"/>
        </w:rPr>
        <w:t>.</w:t>
      </w:r>
    </w:p>
    <w:p w:rsidR="00ED5C03" w:rsidRPr="00832820" w:rsidRDefault="00ED5C03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Амиров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 Ф.Г. Некоторые особенности повышения производительности автоматических линий / Ф.Г.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Амиров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Известия высших учебных заведений. Машиностроение. – 2020. – № 9(726). – С. 18-23.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ED5C03" w:rsidRDefault="00ED5C03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7B3">
        <w:rPr>
          <w:rFonts w:ascii="Times New Roman" w:hAnsi="Times New Roman" w:cs="Times New Roman"/>
          <w:sz w:val="28"/>
          <w:szCs w:val="28"/>
        </w:rPr>
        <w:lastRenderedPageBreak/>
        <w:t xml:space="preserve">Архипов, М. В.  Промышленные роботы: управление манипуляционными </w:t>
      </w:r>
      <w:proofErr w:type="gramStart"/>
      <w:r w:rsidRPr="004327B3">
        <w:rPr>
          <w:rFonts w:ascii="Times New Roman" w:hAnsi="Times New Roman" w:cs="Times New Roman"/>
          <w:sz w:val="28"/>
          <w:szCs w:val="28"/>
        </w:rPr>
        <w:t>роботами :</w:t>
      </w:r>
      <w:proofErr w:type="gramEnd"/>
      <w:r w:rsidRPr="004327B3">
        <w:rPr>
          <w:rFonts w:ascii="Times New Roman" w:hAnsi="Times New Roman" w:cs="Times New Roman"/>
          <w:sz w:val="28"/>
          <w:szCs w:val="28"/>
        </w:rPr>
        <w:t xml:space="preserve"> учебное пособие для вузов / М. В. Архипов, М. В. </w:t>
      </w:r>
      <w:proofErr w:type="spellStart"/>
      <w:r w:rsidRPr="004327B3">
        <w:rPr>
          <w:rFonts w:ascii="Times New Roman" w:hAnsi="Times New Roman" w:cs="Times New Roman"/>
          <w:sz w:val="28"/>
          <w:szCs w:val="28"/>
        </w:rPr>
        <w:t>Вартанов</w:t>
      </w:r>
      <w:proofErr w:type="spellEnd"/>
      <w:r w:rsidRPr="004327B3">
        <w:rPr>
          <w:rFonts w:ascii="Times New Roman" w:hAnsi="Times New Roman" w:cs="Times New Roman"/>
          <w:sz w:val="28"/>
          <w:szCs w:val="28"/>
        </w:rPr>
        <w:t xml:space="preserve">, Р. С. Мищенко. — 2-е изд., </w:t>
      </w:r>
      <w:proofErr w:type="spellStart"/>
      <w:r w:rsidRPr="004327B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327B3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4327B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327B3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4327B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327B3">
        <w:rPr>
          <w:rFonts w:ascii="Times New Roman" w:hAnsi="Times New Roman" w:cs="Times New Roman"/>
          <w:sz w:val="28"/>
          <w:szCs w:val="28"/>
        </w:rPr>
        <w:t xml:space="preserve">, 2023. — 170 с. — (Высшее образование). — ISBN 978-5-534-11992-3. — </w:t>
      </w:r>
      <w:proofErr w:type="gramStart"/>
      <w:r w:rsidRPr="004327B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327B3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4327B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327B3">
        <w:rPr>
          <w:rFonts w:ascii="Times New Roman" w:hAnsi="Times New Roman" w:cs="Times New Roman"/>
          <w:sz w:val="28"/>
          <w:szCs w:val="28"/>
        </w:rPr>
        <w:t xml:space="preserve"> [сайт].</w:t>
      </w:r>
    </w:p>
    <w:p w:rsidR="00ED5C03" w:rsidRPr="00ED5C03" w:rsidRDefault="00ED5C03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C03">
        <w:rPr>
          <w:rFonts w:ascii="Times New Roman" w:hAnsi="Times New Roman" w:cs="Times New Roman"/>
          <w:sz w:val="28"/>
          <w:szCs w:val="28"/>
        </w:rPr>
        <w:t xml:space="preserve">Борисов, М. А. Анализ и совершенствование роботизированного оборудования для исследований в области автоматизации производственных процессов / М. А. Борисов, С. Е. Лимонов // Современные технологии: проблемы и </w:t>
      </w:r>
      <w:proofErr w:type="gramStart"/>
      <w:r w:rsidRPr="00ED5C03">
        <w:rPr>
          <w:rFonts w:ascii="Times New Roman" w:hAnsi="Times New Roman" w:cs="Times New Roman"/>
          <w:sz w:val="28"/>
          <w:szCs w:val="28"/>
        </w:rPr>
        <w:t>перспективы :</w:t>
      </w:r>
      <w:proofErr w:type="gramEnd"/>
      <w:r w:rsidRPr="00ED5C03">
        <w:rPr>
          <w:rFonts w:ascii="Times New Roman" w:hAnsi="Times New Roman" w:cs="Times New Roman"/>
          <w:sz w:val="28"/>
          <w:szCs w:val="28"/>
        </w:rPr>
        <w:t xml:space="preserve"> сборник статей всероссийской научно-практической конференции для аспирантов, студентов и молодых учёных, Севастополь, 19–22 апреля 2022 года. – Севастополь: Федеральное государственное автономное образовательное учреждение высшего образования "Севастопольский государственный университет", 2022. – С. 112-115. // НЭБ </w:t>
      </w:r>
      <w:proofErr w:type="spellStart"/>
      <w:r w:rsidRPr="00ED5C0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D5C03">
        <w:rPr>
          <w:rFonts w:ascii="Times New Roman" w:hAnsi="Times New Roman" w:cs="Times New Roman"/>
          <w:sz w:val="28"/>
          <w:szCs w:val="28"/>
        </w:rPr>
        <w:t>.</w:t>
      </w:r>
    </w:p>
    <w:p w:rsidR="00ED5C03" w:rsidRPr="00832820" w:rsidRDefault="00ED5C03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820">
        <w:rPr>
          <w:rFonts w:ascii="Times New Roman" w:hAnsi="Times New Roman" w:cs="Times New Roman"/>
          <w:sz w:val="28"/>
          <w:szCs w:val="28"/>
        </w:rPr>
        <w:t xml:space="preserve">Бычков А.А. Автоматизация производственных процессов / А.А. Бычков.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Исследования и разработки в области машиностроения, энергетики и управления : материалы XX Международной научно-технической конференции студентов, аспирантов и молодых ученых. – 2020. – С. 226-229.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ED5C03" w:rsidRPr="00832820" w:rsidRDefault="00ED5C03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Волошко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 А.Г. Подход к разработке стратегии повышения уровня автоматизации производственных процессов / А.Г.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Волошко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Инженерные технологии: традиции, инновации, векторы развития : сборник материалов VI Всероссийской научно-практической конференции с международным участием. – Абакан, 2020. – С. 15-16.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ED5C03" w:rsidRPr="00832820" w:rsidRDefault="00ED5C03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820">
        <w:rPr>
          <w:rFonts w:ascii="Times New Roman" w:hAnsi="Times New Roman" w:cs="Times New Roman"/>
          <w:sz w:val="28"/>
          <w:szCs w:val="28"/>
        </w:rPr>
        <w:t xml:space="preserve">Воробьев В.В. Автоматизация производственных процессов / В.В. Воробьев.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Глобальная экономика в XXI веке: роль биотехнологий и цифровых технологий : сборник научных статей по итогам работы пятого круглого стола с международным участием / Высшая школа МВА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IntegraL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. – Москва, 2020. – С. 197-198.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ED5C03" w:rsidRPr="00832820" w:rsidRDefault="00ED5C03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820">
        <w:rPr>
          <w:rFonts w:ascii="Times New Roman" w:hAnsi="Times New Roman" w:cs="Times New Roman"/>
          <w:sz w:val="28"/>
          <w:szCs w:val="28"/>
        </w:rPr>
        <w:t xml:space="preserve">Гончарова А.Г. Автоматизация процесса управления производственной безопасностью / А.Г. Гончарова.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832820">
        <w:rPr>
          <w:rFonts w:ascii="Times New Roman" w:hAnsi="Times New Roman" w:cs="Times New Roman"/>
          <w:sz w:val="28"/>
          <w:szCs w:val="28"/>
          <w:lang w:val="en-US"/>
        </w:rPr>
        <w:t>Modern</w:t>
      </w:r>
      <w:r w:rsidRPr="00832820">
        <w:rPr>
          <w:rFonts w:ascii="Times New Roman" w:hAnsi="Times New Roman" w:cs="Times New Roman"/>
          <w:sz w:val="28"/>
          <w:szCs w:val="28"/>
        </w:rPr>
        <w:t xml:space="preserve"> </w:t>
      </w:r>
      <w:r w:rsidRPr="00832820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832820">
        <w:rPr>
          <w:rFonts w:ascii="Times New Roman" w:hAnsi="Times New Roman" w:cs="Times New Roman"/>
          <w:sz w:val="28"/>
          <w:szCs w:val="28"/>
        </w:rPr>
        <w:t xml:space="preserve">. – 2020. – № 11-2. – С. 93-97.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ED5C03" w:rsidRPr="00832820" w:rsidRDefault="00ED5C03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820">
        <w:rPr>
          <w:rFonts w:ascii="Times New Roman" w:hAnsi="Times New Roman" w:cs="Times New Roman"/>
          <w:sz w:val="28"/>
          <w:szCs w:val="28"/>
        </w:rPr>
        <w:t xml:space="preserve">Грузина Ю.М. Оценка компетенций человеческого капитала, востребованных в высокотехнологичных и наукоемких отраслях экономики / Ю.М. Грузина, М.В. Мельничук.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Проблемы экономики и юридической практики. – 2020. – Т. 16, № 5. – С. 35-41.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ED5C03" w:rsidRPr="00832820" w:rsidRDefault="00ED5C03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820">
        <w:rPr>
          <w:rFonts w:ascii="Times New Roman" w:hAnsi="Times New Roman" w:cs="Times New Roman"/>
          <w:sz w:val="28"/>
          <w:szCs w:val="28"/>
        </w:rPr>
        <w:t xml:space="preserve">Демкин А.А. Автоматизация логистических процессов на пути к успешности бизнеса: опыт производственной компании / А.А. Демкин.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Логистика сегодня. – 2020. – № 3. – С. 198-202.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ED5C03" w:rsidRPr="00832820" w:rsidRDefault="00ED5C03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Дубешко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 Л.А. Необходимость создания интеллектуальной транспортной системы / Л.А.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Дубешко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Университет </w:t>
      </w:r>
      <w:r w:rsidRPr="00832820">
        <w:rPr>
          <w:rFonts w:ascii="Times New Roman" w:hAnsi="Times New Roman" w:cs="Times New Roman"/>
          <w:sz w:val="28"/>
          <w:szCs w:val="28"/>
        </w:rPr>
        <w:lastRenderedPageBreak/>
        <w:t xml:space="preserve">- территория опережающего развития : сборник научных статей Международной научно-практической конференции, посвящённый 80-летию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 им. Янки Купалы / редколлегия: Ю.Я. Романовский (гл. ред.) [и др.]. – 2020. – С. 35-39.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ED5C03" w:rsidRPr="00832820" w:rsidRDefault="00ED5C03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Душкин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 Р.В. Интеллектуальный алгоритм создания управляющих воздействий на инженерные системы интеллектуальных зданий / Р.В.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Душкин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, М.Г. Андронов.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Программные системы и вычислительные методы. – 2020. – № 2. – С. 69-83.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ED5C03" w:rsidRPr="00832820" w:rsidRDefault="00ED5C03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820">
        <w:rPr>
          <w:rFonts w:ascii="Times New Roman" w:hAnsi="Times New Roman" w:cs="Times New Roman"/>
          <w:sz w:val="28"/>
          <w:szCs w:val="28"/>
        </w:rPr>
        <w:t xml:space="preserve">Евсеенко С.М. Комплексный показатель качества проектирования изделий научно-производственного приборостроительного предприятия / С.М. Евсеенко.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Инновации. – 2020. – № 7(261). – С. 87-96.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ED5C03" w:rsidRPr="00832820" w:rsidRDefault="00ED5C03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Епифанцев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 К.В. Возможности разработки виртуальной технологической документации для повышения качества процесса обслуживания производственных предприятий / К.В.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Епифанцев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Волновая электроника и инфокоммуникационные системы : материалы XXIII международной научной конференции. – Санкт-Петербург, 2020. – С. 276-282.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ED5C03" w:rsidRPr="00832820" w:rsidRDefault="00ED5C03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Жужгина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 И.А. Сравнительный анализ программных продуктов для автоматизации процесса проведения финансового анализа производственной организации / И.А.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Жужгина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, И.А. Иванова.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Энергетика, информатика, инновации-2020 : сборник трудов X Национальной научно-технической конференции с международным участием. – Смоленск, 2020. – С. 59-62.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ED5C03" w:rsidRPr="00832820" w:rsidRDefault="00ED5C03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 И.И. Исследование проблемы автоматизированного производства электропроводных композиционных материалов / И.И.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Механизация и автоматизация строительства : сборник статей / Самарский государственный технический университет. – Самара, 2020. – С. 296-301.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ED5C03" w:rsidRPr="00832820" w:rsidRDefault="00ED5C03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820">
        <w:rPr>
          <w:rFonts w:ascii="Times New Roman" w:hAnsi="Times New Roman" w:cs="Times New Roman"/>
          <w:sz w:val="28"/>
          <w:szCs w:val="28"/>
        </w:rPr>
        <w:t>Измерения, автоматизация и моделирование в промышленности и научных исследованиях (ИАМП-2020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материалы XV Всероссийской научно-технической конференции студентов, аспирантов и молодых ученых с международным участием. – 2020.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ED5C03" w:rsidRDefault="00ED5C03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C03">
        <w:rPr>
          <w:rFonts w:ascii="Times New Roman" w:hAnsi="Times New Roman" w:cs="Times New Roman"/>
          <w:sz w:val="28"/>
          <w:szCs w:val="28"/>
        </w:rPr>
        <w:t xml:space="preserve">Исаев, Г. Г. Автоматизация производственных процессов малого предприятия на основе технологии IIOT / Г. Г. Исаев, С. А. Резниченко // Траектории взаимодействия в развитии цифровых </w:t>
      </w:r>
      <w:proofErr w:type="gramStart"/>
      <w:r w:rsidRPr="00ED5C03">
        <w:rPr>
          <w:rFonts w:ascii="Times New Roman" w:hAnsi="Times New Roman" w:cs="Times New Roman"/>
          <w:sz w:val="28"/>
          <w:szCs w:val="28"/>
        </w:rPr>
        <w:t>навыков :</w:t>
      </w:r>
      <w:proofErr w:type="gramEnd"/>
      <w:r w:rsidRPr="00ED5C03">
        <w:rPr>
          <w:rFonts w:ascii="Times New Roman" w:hAnsi="Times New Roman" w:cs="Times New Roman"/>
          <w:sz w:val="28"/>
          <w:szCs w:val="28"/>
        </w:rPr>
        <w:t xml:space="preserve"> Материалы всероссийской очной научно-практической конференции, Ульяновск, 25 декабря 2021 года. – </w:t>
      </w:r>
      <w:proofErr w:type="spellStart"/>
      <w:r w:rsidRPr="00ED5C03">
        <w:rPr>
          <w:rFonts w:ascii="Times New Roman" w:hAnsi="Times New Roman" w:cs="Times New Roman"/>
          <w:sz w:val="28"/>
          <w:szCs w:val="28"/>
        </w:rPr>
        <w:t>УлГПУ</w:t>
      </w:r>
      <w:proofErr w:type="spellEnd"/>
      <w:r w:rsidRPr="00ED5C03">
        <w:rPr>
          <w:rFonts w:ascii="Times New Roman" w:hAnsi="Times New Roman" w:cs="Times New Roman"/>
          <w:sz w:val="28"/>
          <w:szCs w:val="28"/>
        </w:rPr>
        <w:t xml:space="preserve"> Ульяновск: Издатель Качалин Александр Васильевич, 2022. – С. 29-32. // НЭБ </w:t>
      </w:r>
      <w:proofErr w:type="spellStart"/>
      <w:r w:rsidRPr="00ED5C0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D5C03">
        <w:rPr>
          <w:rFonts w:ascii="Times New Roman" w:hAnsi="Times New Roman" w:cs="Times New Roman"/>
          <w:sz w:val="28"/>
          <w:szCs w:val="28"/>
        </w:rPr>
        <w:t>.</w:t>
      </w:r>
    </w:p>
    <w:p w:rsidR="00ED5C03" w:rsidRPr="00D271AD" w:rsidRDefault="00ED5C03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1AD">
        <w:rPr>
          <w:rFonts w:ascii="Times New Roman" w:hAnsi="Times New Roman" w:cs="Times New Roman"/>
          <w:sz w:val="28"/>
          <w:szCs w:val="28"/>
        </w:rPr>
        <w:t>Ковченков</w:t>
      </w:r>
      <w:proofErr w:type="spellEnd"/>
      <w:r w:rsidRPr="00D271AD">
        <w:rPr>
          <w:rFonts w:ascii="Times New Roman" w:hAnsi="Times New Roman" w:cs="Times New Roman"/>
          <w:sz w:val="28"/>
          <w:szCs w:val="28"/>
        </w:rPr>
        <w:t xml:space="preserve">, В. А. Автоматизация предприятий и производственных процессов / В. А. </w:t>
      </w:r>
      <w:proofErr w:type="spellStart"/>
      <w:r w:rsidRPr="00D271AD">
        <w:rPr>
          <w:rFonts w:ascii="Times New Roman" w:hAnsi="Times New Roman" w:cs="Times New Roman"/>
          <w:sz w:val="28"/>
          <w:szCs w:val="28"/>
        </w:rPr>
        <w:t>Ковченков</w:t>
      </w:r>
      <w:proofErr w:type="spellEnd"/>
      <w:r w:rsidRPr="00D271AD">
        <w:rPr>
          <w:rFonts w:ascii="Times New Roman" w:hAnsi="Times New Roman" w:cs="Times New Roman"/>
          <w:sz w:val="28"/>
          <w:szCs w:val="28"/>
        </w:rPr>
        <w:t xml:space="preserve"> // Проблемы энергетики, природопользования, безопасности жизнедеятельности и </w:t>
      </w:r>
      <w:proofErr w:type="gramStart"/>
      <w:r w:rsidRPr="00D271AD">
        <w:rPr>
          <w:rFonts w:ascii="Times New Roman" w:hAnsi="Times New Roman" w:cs="Times New Roman"/>
          <w:sz w:val="28"/>
          <w:szCs w:val="28"/>
        </w:rPr>
        <w:t>экологии :</w:t>
      </w:r>
      <w:proofErr w:type="gramEnd"/>
      <w:r w:rsidRPr="00D271AD">
        <w:rPr>
          <w:rFonts w:ascii="Times New Roman" w:hAnsi="Times New Roman" w:cs="Times New Roman"/>
          <w:sz w:val="28"/>
          <w:szCs w:val="28"/>
        </w:rPr>
        <w:t xml:space="preserve"> Сборник материалов студенческой научно-практической конференции</w:t>
      </w:r>
    </w:p>
    <w:p w:rsidR="00ED5C03" w:rsidRDefault="00ED5C03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7B3">
        <w:rPr>
          <w:rFonts w:ascii="Times New Roman" w:hAnsi="Times New Roman" w:cs="Times New Roman"/>
          <w:sz w:val="28"/>
          <w:szCs w:val="28"/>
        </w:rPr>
        <w:lastRenderedPageBreak/>
        <w:t xml:space="preserve">Куликова, Е. А.  Автоматизация производственных процессов в </w:t>
      </w:r>
      <w:proofErr w:type="gramStart"/>
      <w:r w:rsidRPr="004327B3">
        <w:rPr>
          <w:rFonts w:ascii="Times New Roman" w:hAnsi="Times New Roman" w:cs="Times New Roman"/>
          <w:sz w:val="28"/>
          <w:szCs w:val="28"/>
        </w:rPr>
        <w:t>машиностроении :</w:t>
      </w:r>
      <w:proofErr w:type="gramEnd"/>
      <w:r w:rsidRPr="004327B3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Е. А. Куликова, А. Б. Чуваков, А. Н. Петровский. — </w:t>
      </w:r>
      <w:proofErr w:type="gramStart"/>
      <w:r w:rsidRPr="004327B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327B3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4327B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327B3">
        <w:rPr>
          <w:rFonts w:ascii="Times New Roman" w:hAnsi="Times New Roman" w:cs="Times New Roman"/>
          <w:sz w:val="28"/>
          <w:szCs w:val="28"/>
        </w:rPr>
        <w:t xml:space="preserve">, 2023. — 252 с. — (Высшее образование). — ISBN 978-5-534-15213-5. — </w:t>
      </w:r>
      <w:proofErr w:type="gramStart"/>
      <w:r w:rsidRPr="004327B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327B3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4327B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327B3">
        <w:rPr>
          <w:rFonts w:ascii="Times New Roman" w:hAnsi="Times New Roman" w:cs="Times New Roman"/>
          <w:sz w:val="28"/>
          <w:szCs w:val="28"/>
        </w:rPr>
        <w:t xml:space="preserve"> [сайт].</w:t>
      </w:r>
    </w:p>
    <w:p w:rsidR="00ED5C03" w:rsidRDefault="00ED5C03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71AD">
        <w:rPr>
          <w:rFonts w:ascii="Times New Roman" w:hAnsi="Times New Roman" w:cs="Times New Roman"/>
          <w:sz w:val="28"/>
          <w:szCs w:val="28"/>
        </w:rPr>
        <w:t xml:space="preserve">Лапшина, М. Л. Введение в профессиональную деятельность по автоматизации производственных процессов / М. Л. Лапшина. – </w:t>
      </w:r>
      <w:proofErr w:type="gramStart"/>
      <w:r w:rsidRPr="00D271AD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D271AD">
        <w:rPr>
          <w:rFonts w:ascii="Times New Roman" w:hAnsi="Times New Roman" w:cs="Times New Roman"/>
          <w:sz w:val="28"/>
          <w:szCs w:val="28"/>
        </w:rPr>
        <w:t xml:space="preserve"> Воронежский государственный лесотехнический университет им. Г.Ф. Морозова, 2022. – 48 с. </w:t>
      </w:r>
      <w:r w:rsidRPr="00ED5C03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ED5C0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271AD">
        <w:rPr>
          <w:rFonts w:ascii="Times New Roman" w:hAnsi="Times New Roman" w:cs="Times New Roman"/>
          <w:sz w:val="28"/>
          <w:szCs w:val="28"/>
        </w:rPr>
        <w:t>.</w:t>
      </w:r>
    </w:p>
    <w:p w:rsidR="00ED5C03" w:rsidRDefault="00ED5C03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1AD">
        <w:rPr>
          <w:rFonts w:ascii="Times New Roman" w:hAnsi="Times New Roman" w:cs="Times New Roman"/>
          <w:sz w:val="28"/>
          <w:szCs w:val="28"/>
        </w:rPr>
        <w:t xml:space="preserve">Лапшина, М. Л. Информационные технологии в автоматизации производственных процессов / М. Л. Лапшина. – </w:t>
      </w:r>
      <w:proofErr w:type="gramStart"/>
      <w:r w:rsidRPr="00D271AD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D271AD">
        <w:rPr>
          <w:rFonts w:ascii="Times New Roman" w:hAnsi="Times New Roman" w:cs="Times New Roman"/>
          <w:sz w:val="28"/>
          <w:szCs w:val="28"/>
        </w:rPr>
        <w:t xml:space="preserve"> Воронежский государственный лесотехнический университет им. Г.Ф. Морозова, 2022. – 116 с. </w:t>
      </w:r>
      <w:r w:rsidRPr="00ED5C03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ED5C0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271AD">
        <w:rPr>
          <w:rFonts w:ascii="Times New Roman" w:hAnsi="Times New Roman" w:cs="Times New Roman"/>
          <w:sz w:val="28"/>
          <w:szCs w:val="28"/>
        </w:rPr>
        <w:t>.</w:t>
      </w:r>
    </w:p>
    <w:p w:rsidR="00ED5C03" w:rsidRPr="00832820" w:rsidRDefault="00ED5C03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820">
        <w:rPr>
          <w:rFonts w:ascii="Times New Roman" w:hAnsi="Times New Roman" w:cs="Times New Roman"/>
          <w:sz w:val="28"/>
          <w:szCs w:val="28"/>
        </w:rPr>
        <w:t xml:space="preserve">Манакова Е.Э. Автоматизация процесса на производстве с помощью манипулятора / Е.Э. Манакова, Т.А. Минеева.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инновационного развития Арктического региона РФ : сборник материалов Всероссийской научно-практической конференции. – 2020. – С. 144-149.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ED5C03" w:rsidRPr="00832820" w:rsidRDefault="00ED5C03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Маштакова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 А.В. Уменьшение затрат c помощью RPA / А.В.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Маштакова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исследования: проблемы внедрения результатов и направления развития : сборник статей по итогам Международной научно-практической конференции. – Стерлитамак, 2021. – С. 107-109.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ED5C03" w:rsidRPr="00832820" w:rsidRDefault="00ED5C03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Ноливос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 С.К.А.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Информационо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-технологический подход к автоматизации производственных процессов / С.К.А.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Ноливос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Исторические, философские, методологические проблемы современной науки : сборник статей 3-й Международной научной конференции молодых ученых / Юго-Западный государственный университет. – Курск, 2020. – С. 430-434.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ED5C03" w:rsidRDefault="00ED5C03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C03">
        <w:rPr>
          <w:rFonts w:ascii="Times New Roman" w:hAnsi="Times New Roman" w:cs="Times New Roman"/>
          <w:sz w:val="28"/>
          <w:szCs w:val="28"/>
        </w:rPr>
        <w:t xml:space="preserve">Об автоматизации производственных процессов, связанных с построением, актуализацией и эксплуатацией интегрированных моделей / К. Е. </w:t>
      </w:r>
      <w:proofErr w:type="spellStart"/>
      <w:r w:rsidRPr="00ED5C03">
        <w:rPr>
          <w:rFonts w:ascii="Times New Roman" w:hAnsi="Times New Roman" w:cs="Times New Roman"/>
          <w:sz w:val="28"/>
          <w:szCs w:val="28"/>
        </w:rPr>
        <w:t>Кордик</w:t>
      </w:r>
      <w:proofErr w:type="spellEnd"/>
      <w:r w:rsidRPr="00ED5C03">
        <w:rPr>
          <w:rFonts w:ascii="Times New Roman" w:hAnsi="Times New Roman" w:cs="Times New Roman"/>
          <w:sz w:val="28"/>
          <w:szCs w:val="28"/>
        </w:rPr>
        <w:t xml:space="preserve">, О. Ю. Забродин, С. О. Самохин [и др.] // Нефтепромысловое дело. – 2022. – № 4(640). – С. 23-30. – DOI 10.33285/0207-2351-2022-4(640)-23-30. // НЭБ </w:t>
      </w:r>
      <w:proofErr w:type="spellStart"/>
      <w:r w:rsidRPr="00ED5C0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D5C03">
        <w:rPr>
          <w:rFonts w:ascii="Times New Roman" w:hAnsi="Times New Roman" w:cs="Times New Roman"/>
          <w:sz w:val="28"/>
          <w:szCs w:val="28"/>
        </w:rPr>
        <w:t>.</w:t>
      </w:r>
    </w:p>
    <w:p w:rsidR="00ED5C03" w:rsidRPr="00832820" w:rsidRDefault="00ED5C03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820">
        <w:rPr>
          <w:rFonts w:ascii="Times New Roman" w:hAnsi="Times New Roman" w:cs="Times New Roman"/>
          <w:sz w:val="28"/>
          <w:szCs w:val="28"/>
        </w:rPr>
        <w:t xml:space="preserve">Парфенова Ю.А. Развитие программы автоматизации системы планирования на предприятиях машиностроения / Ю.А. Парфенова.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Евразийское Научное Объединение. – 2020. – № 12-4(70). – С. 298-300.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ED5C03" w:rsidRDefault="00ED5C03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C03">
        <w:rPr>
          <w:rFonts w:ascii="Times New Roman" w:hAnsi="Times New Roman" w:cs="Times New Roman"/>
          <w:sz w:val="28"/>
          <w:szCs w:val="28"/>
        </w:rPr>
        <w:t>Пиньковецкая</w:t>
      </w:r>
      <w:proofErr w:type="spellEnd"/>
      <w:r w:rsidRPr="00ED5C03">
        <w:rPr>
          <w:rFonts w:ascii="Times New Roman" w:hAnsi="Times New Roman" w:cs="Times New Roman"/>
          <w:sz w:val="28"/>
          <w:szCs w:val="28"/>
        </w:rPr>
        <w:t xml:space="preserve">, Ю. С. Оценка уровня автоматизации производственных процессов на промышленных предприятиях в российских регионах / Ю. С. </w:t>
      </w:r>
      <w:proofErr w:type="spellStart"/>
      <w:r w:rsidRPr="00ED5C03">
        <w:rPr>
          <w:rFonts w:ascii="Times New Roman" w:hAnsi="Times New Roman" w:cs="Times New Roman"/>
          <w:sz w:val="28"/>
          <w:szCs w:val="28"/>
        </w:rPr>
        <w:t>Пиньковецкая</w:t>
      </w:r>
      <w:proofErr w:type="spellEnd"/>
      <w:r w:rsidRPr="00ED5C03">
        <w:rPr>
          <w:rFonts w:ascii="Times New Roman" w:hAnsi="Times New Roman" w:cs="Times New Roman"/>
          <w:sz w:val="28"/>
          <w:szCs w:val="28"/>
        </w:rPr>
        <w:t xml:space="preserve"> // Экономика. Информатика. – 2022. – Т. 49. – № 2. – С. 234-242. // НЭБ </w:t>
      </w:r>
      <w:proofErr w:type="spellStart"/>
      <w:r w:rsidRPr="00ED5C0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D5C03">
        <w:rPr>
          <w:rFonts w:ascii="Times New Roman" w:hAnsi="Times New Roman" w:cs="Times New Roman"/>
          <w:sz w:val="28"/>
          <w:szCs w:val="28"/>
        </w:rPr>
        <w:t>.</w:t>
      </w:r>
    </w:p>
    <w:p w:rsidR="00ED5C03" w:rsidRPr="00832820" w:rsidRDefault="00ED5C03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820">
        <w:rPr>
          <w:rFonts w:ascii="Times New Roman" w:hAnsi="Times New Roman" w:cs="Times New Roman"/>
          <w:sz w:val="28"/>
          <w:szCs w:val="28"/>
        </w:rPr>
        <w:t xml:space="preserve">Преображенский Ю.П. О задачах автоматизации в производственных процессах / Ю.П. Преображенский.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Современные материалы, техника и технология : сборник научных статей </w:t>
      </w:r>
      <w:r w:rsidRPr="00832820">
        <w:rPr>
          <w:rFonts w:ascii="Times New Roman" w:hAnsi="Times New Roman" w:cs="Times New Roman"/>
          <w:sz w:val="28"/>
          <w:szCs w:val="28"/>
        </w:rPr>
        <w:lastRenderedPageBreak/>
        <w:t xml:space="preserve">10-й Международной научно-практической конференции. – Курск, 2020. – С. 292-295.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ED5C03" w:rsidRPr="00832820" w:rsidRDefault="00ED5C03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820">
        <w:rPr>
          <w:rFonts w:ascii="Times New Roman" w:hAnsi="Times New Roman" w:cs="Times New Roman"/>
          <w:sz w:val="28"/>
          <w:szCs w:val="28"/>
        </w:rPr>
        <w:t xml:space="preserve">Преображенский Ю.П. Проблемы автоматизации обработки информации на предприятии / Ю.П. Преображенский.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Современные материалы, техника и технология : сборник научных статей 10-й Международной научно-практической конференции. – Курск, 2020. – С. 295-298.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ED5C03" w:rsidRPr="00832820" w:rsidRDefault="00ED5C03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820">
        <w:rPr>
          <w:rFonts w:ascii="Times New Roman" w:hAnsi="Times New Roman" w:cs="Times New Roman"/>
          <w:sz w:val="28"/>
          <w:szCs w:val="28"/>
        </w:rPr>
        <w:t>Рентюк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 В.М. Промышленные разъемы компании TE CONNECTIVITY: гарантия бесперебойного функционирования систем автоматизации и управления. Часть 2. Программируемые логические контроллеры и кабельные соединения / В.М.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Рентюк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Компоненты и технологии. – 2020. – № 12(233). – С. 54-57.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ED5C03" w:rsidRDefault="00ED5C03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7B3">
        <w:rPr>
          <w:rFonts w:ascii="Times New Roman" w:hAnsi="Times New Roman" w:cs="Times New Roman"/>
          <w:sz w:val="28"/>
          <w:szCs w:val="28"/>
        </w:rPr>
        <w:t xml:space="preserve">Рогов, В. А.  Средства автоматизации и </w:t>
      </w:r>
      <w:proofErr w:type="gramStart"/>
      <w:r w:rsidRPr="004327B3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4327B3">
        <w:rPr>
          <w:rFonts w:ascii="Times New Roman" w:hAnsi="Times New Roman" w:cs="Times New Roman"/>
          <w:sz w:val="28"/>
          <w:szCs w:val="28"/>
        </w:rPr>
        <w:t xml:space="preserve"> учебник для вузов / В. А. Рогов, А. Д. Чудаков. — 2-е изд., </w:t>
      </w:r>
      <w:proofErr w:type="spellStart"/>
      <w:r w:rsidRPr="004327B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327B3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4327B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327B3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4327B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327B3">
        <w:rPr>
          <w:rFonts w:ascii="Times New Roman" w:hAnsi="Times New Roman" w:cs="Times New Roman"/>
          <w:sz w:val="28"/>
          <w:szCs w:val="28"/>
        </w:rPr>
        <w:t xml:space="preserve">, 2023. — 352 с. — (Высшее образование). — ISBN 978-5-534-09060-4. — </w:t>
      </w:r>
      <w:proofErr w:type="gramStart"/>
      <w:r w:rsidRPr="004327B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327B3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4327B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327B3">
        <w:rPr>
          <w:rFonts w:ascii="Times New Roman" w:hAnsi="Times New Roman" w:cs="Times New Roman"/>
          <w:sz w:val="28"/>
          <w:szCs w:val="28"/>
        </w:rPr>
        <w:t xml:space="preserve"> [сайт].</w:t>
      </w:r>
    </w:p>
    <w:p w:rsidR="00ED5C03" w:rsidRPr="00832820" w:rsidRDefault="00ED5C03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820">
        <w:rPr>
          <w:rFonts w:ascii="Times New Roman" w:hAnsi="Times New Roman" w:cs="Times New Roman"/>
          <w:sz w:val="28"/>
          <w:szCs w:val="28"/>
        </w:rPr>
        <w:t xml:space="preserve">Садов Д.В. Дистанционное управление ГШО / Д.В. Садов, Е.М. Дубина.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Перспективы инновационного развития угольных регионов России : сборник трудов VII Международной научно-практической конференции. – 2020. – С. 122-127.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ED5C03" w:rsidRPr="00832820" w:rsidRDefault="00ED5C03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820">
        <w:rPr>
          <w:rFonts w:ascii="Times New Roman" w:hAnsi="Times New Roman" w:cs="Times New Roman"/>
          <w:sz w:val="28"/>
          <w:szCs w:val="28"/>
        </w:rPr>
        <w:t xml:space="preserve">Сафонов Н.И. Устройства числового программного управления / Н.И. Сафонов, А.М.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Хахина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Наука, образование, инновации: гуманитарные, естественно-научные и технические решения современности : материалы XXIII Всероссийской научно-практической конференции. – 2020. – С. 69-71.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ED5C03" w:rsidRPr="00832820" w:rsidRDefault="00ED5C03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820">
        <w:rPr>
          <w:rFonts w:ascii="Times New Roman" w:hAnsi="Times New Roman" w:cs="Times New Roman"/>
          <w:sz w:val="28"/>
          <w:szCs w:val="28"/>
        </w:rPr>
        <w:t>Сейтказы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 Н.С. Автоматизация производственных процессов / Н.С.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Сейтказы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Научный альманах. – 2020. – № 11-2(73). – С. 100-103.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ED5C03" w:rsidRDefault="00ED5C03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7B3">
        <w:rPr>
          <w:rFonts w:ascii="Times New Roman" w:hAnsi="Times New Roman" w:cs="Times New Roman"/>
          <w:sz w:val="28"/>
          <w:szCs w:val="28"/>
        </w:rPr>
        <w:t xml:space="preserve">Системы управления технологическими процессами и информационные </w:t>
      </w:r>
      <w:proofErr w:type="gramStart"/>
      <w:r w:rsidRPr="004327B3">
        <w:rPr>
          <w:rFonts w:ascii="Times New Roman" w:hAnsi="Times New Roman" w:cs="Times New Roman"/>
          <w:sz w:val="28"/>
          <w:szCs w:val="28"/>
        </w:rPr>
        <w:t>технологии :</w:t>
      </w:r>
      <w:proofErr w:type="gramEnd"/>
      <w:r w:rsidRPr="004327B3"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 В. Троценко, В. К. Федоров, А. И. </w:t>
      </w:r>
      <w:proofErr w:type="spellStart"/>
      <w:r w:rsidRPr="004327B3">
        <w:rPr>
          <w:rFonts w:ascii="Times New Roman" w:hAnsi="Times New Roman" w:cs="Times New Roman"/>
          <w:sz w:val="28"/>
          <w:szCs w:val="28"/>
        </w:rPr>
        <w:t>Забудский</w:t>
      </w:r>
      <w:proofErr w:type="spellEnd"/>
      <w:r w:rsidRPr="004327B3">
        <w:rPr>
          <w:rFonts w:ascii="Times New Roman" w:hAnsi="Times New Roman" w:cs="Times New Roman"/>
          <w:sz w:val="28"/>
          <w:szCs w:val="28"/>
        </w:rPr>
        <w:t xml:space="preserve">, В. В. Комендантов. — 2-е изд., </w:t>
      </w:r>
      <w:proofErr w:type="spellStart"/>
      <w:r w:rsidRPr="004327B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327B3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4327B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327B3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4327B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327B3">
        <w:rPr>
          <w:rFonts w:ascii="Times New Roman" w:hAnsi="Times New Roman" w:cs="Times New Roman"/>
          <w:sz w:val="28"/>
          <w:szCs w:val="28"/>
        </w:rPr>
        <w:t xml:space="preserve">, 2023. — 136 с. — (Высшее образование). — ISBN 978-5-534-09938-6. — </w:t>
      </w:r>
      <w:proofErr w:type="gramStart"/>
      <w:r w:rsidRPr="004327B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327B3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4327B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327B3">
        <w:rPr>
          <w:rFonts w:ascii="Times New Roman" w:hAnsi="Times New Roman" w:cs="Times New Roman"/>
          <w:sz w:val="28"/>
          <w:szCs w:val="28"/>
        </w:rPr>
        <w:t xml:space="preserve"> [сайт].</w:t>
      </w:r>
    </w:p>
    <w:p w:rsidR="00ED5C03" w:rsidRPr="00832820" w:rsidRDefault="00ED5C03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820">
        <w:rPr>
          <w:rFonts w:ascii="Times New Roman" w:hAnsi="Times New Roman" w:cs="Times New Roman"/>
          <w:sz w:val="28"/>
          <w:szCs w:val="28"/>
        </w:rPr>
        <w:t xml:space="preserve">Сычёва Е.С. Роль автоматизированных систем управления в машиностроительной отрасли / Е.С. Сычёва, Е.А.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Лисова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Вестник Поволжского государственного университета сервиса. Серия: Экономика. – 2020. – № 2(61). – С. 38-42.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ED5C03" w:rsidRPr="00832820" w:rsidRDefault="00ED5C03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820">
        <w:rPr>
          <w:rFonts w:ascii="Times New Roman" w:hAnsi="Times New Roman" w:cs="Times New Roman"/>
          <w:sz w:val="28"/>
          <w:szCs w:val="28"/>
        </w:rPr>
        <w:t xml:space="preserve">Трофимова Н.Н. Основные концептуальные подходы к оптимизации производственных бизнес-процессов высокотехнологичных предприятий / Н.Н. Трофимова.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экономики и управления. – 2020. – № 3(27). – С. 59-64.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ED5C03" w:rsidRPr="00832820" w:rsidRDefault="00ED5C03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820">
        <w:rPr>
          <w:rFonts w:ascii="Times New Roman" w:hAnsi="Times New Roman" w:cs="Times New Roman"/>
          <w:sz w:val="28"/>
          <w:szCs w:val="28"/>
        </w:rPr>
        <w:lastRenderedPageBreak/>
        <w:t>Фешин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 Б.Н. Проблемы и задачи современной электроэнергетики / Б.Н.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Фешин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Автоматика. Информатика. – 2020. – № 2. – С. 86-95.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ED5C03" w:rsidRPr="00832820" w:rsidRDefault="00ED5C03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820">
        <w:rPr>
          <w:rFonts w:ascii="Times New Roman" w:hAnsi="Times New Roman" w:cs="Times New Roman"/>
          <w:sz w:val="28"/>
          <w:szCs w:val="28"/>
        </w:rPr>
        <w:t xml:space="preserve">Филяев М.П. Проблемные вопросы применения имитационного моделирования при автоматизации производственных процессов / М.П. Филяев.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Машиностроение: новые концепции и технологии : Всероссийская научно-практическая конференция студентов, аспирантов и молодых ученых. – Красноярск, 2020. – С. 192-196.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ED5C03" w:rsidRPr="00832820" w:rsidRDefault="00ED5C03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820">
        <w:rPr>
          <w:rFonts w:ascii="Times New Roman" w:hAnsi="Times New Roman" w:cs="Times New Roman"/>
          <w:sz w:val="28"/>
          <w:szCs w:val="28"/>
        </w:rPr>
        <w:t xml:space="preserve">Хаймович И.Н. Внедрение информационной системы в конструкторско-технологическую подготовку производства / И.Н. Хаймович, С.А. Санькова.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Вестник Международного института рынка. – 2020. – № 2. – С. 144-149.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ED5C03" w:rsidRPr="00832820" w:rsidRDefault="00ED5C03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820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 И.Г. Функции визуализации бизнес-процессов в повышении эффективности производства / И.Г.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, И.Н.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Кулаженок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. – Новосибирск, 2020.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ED5C03" w:rsidRDefault="00ED5C03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820">
        <w:rPr>
          <w:rFonts w:ascii="Times New Roman" w:hAnsi="Times New Roman" w:cs="Times New Roman"/>
          <w:sz w:val="28"/>
          <w:szCs w:val="28"/>
        </w:rPr>
        <w:t xml:space="preserve">Шубин Р.В. Модели структуры процессов автоматизации деятельности научно-производственной организации / Р.В. Шубин.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Информационные технологии в проектировании и производстве. – 2020. – № 3 (179). – С. 66-75.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ED5C03" w:rsidRDefault="00ED5C03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27B3">
        <w:rPr>
          <w:rFonts w:ascii="Times New Roman" w:hAnsi="Times New Roman" w:cs="Times New Roman"/>
          <w:sz w:val="28"/>
          <w:szCs w:val="28"/>
        </w:rPr>
        <w:t>Ярушин</w:t>
      </w:r>
      <w:proofErr w:type="spellEnd"/>
      <w:r w:rsidRPr="004327B3">
        <w:rPr>
          <w:rFonts w:ascii="Times New Roman" w:hAnsi="Times New Roman" w:cs="Times New Roman"/>
          <w:sz w:val="28"/>
          <w:szCs w:val="28"/>
        </w:rPr>
        <w:t xml:space="preserve">, С. Г.  Технологические процессы в </w:t>
      </w:r>
      <w:proofErr w:type="gramStart"/>
      <w:r w:rsidRPr="004327B3">
        <w:rPr>
          <w:rFonts w:ascii="Times New Roman" w:hAnsi="Times New Roman" w:cs="Times New Roman"/>
          <w:sz w:val="28"/>
          <w:szCs w:val="28"/>
        </w:rPr>
        <w:t>машиностроении :</w:t>
      </w:r>
      <w:proofErr w:type="gramEnd"/>
      <w:r w:rsidRPr="004327B3">
        <w:rPr>
          <w:rFonts w:ascii="Times New Roman" w:hAnsi="Times New Roman" w:cs="Times New Roman"/>
          <w:sz w:val="28"/>
          <w:szCs w:val="28"/>
        </w:rPr>
        <w:t xml:space="preserve"> учебник для бакалавров / С. Г. </w:t>
      </w:r>
      <w:proofErr w:type="spellStart"/>
      <w:r w:rsidRPr="004327B3">
        <w:rPr>
          <w:rFonts w:ascii="Times New Roman" w:hAnsi="Times New Roman" w:cs="Times New Roman"/>
          <w:sz w:val="28"/>
          <w:szCs w:val="28"/>
        </w:rPr>
        <w:t>Ярушин</w:t>
      </w:r>
      <w:proofErr w:type="spellEnd"/>
      <w:r w:rsidRPr="004327B3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4327B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327B3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4327B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327B3">
        <w:rPr>
          <w:rFonts w:ascii="Times New Roman" w:hAnsi="Times New Roman" w:cs="Times New Roman"/>
          <w:sz w:val="28"/>
          <w:szCs w:val="28"/>
        </w:rPr>
        <w:t xml:space="preserve">, 2022. — 564 с. — (Бакалавр. Академический курс). — ISBN 978-5-9916-3191-4. — </w:t>
      </w:r>
      <w:proofErr w:type="gramStart"/>
      <w:r w:rsidRPr="004327B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327B3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4327B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327B3">
        <w:rPr>
          <w:rFonts w:ascii="Times New Roman" w:hAnsi="Times New Roman" w:cs="Times New Roman"/>
          <w:sz w:val="28"/>
          <w:szCs w:val="28"/>
        </w:rPr>
        <w:t xml:space="preserve"> [сайт].</w:t>
      </w:r>
    </w:p>
    <w:sectPr w:rsidR="00ED5C03" w:rsidSect="0072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D1EBC"/>
    <w:multiLevelType w:val="hybridMultilevel"/>
    <w:tmpl w:val="77206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A3D"/>
    <w:rsid w:val="00033A3D"/>
    <w:rsid w:val="000D6A9D"/>
    <w:rsid w:val="001710EB"/>
    <w:rsid w:val="00185F62"/>
    <w:rsid w:val="001D486F"/>
    <w:rsid w:val="002823AC"/>
    <w:rsid w:val="00310760"/>
    <w:rsid w:val="00330AFB"/>
    <w:rsid w:val="004327B3"/>
    <w:rsid w:val="005C1A40"/>
    <w:rsid w:val="0072247D"/>
    <w:rsid w:val="00832820"/>
    <w:rsid w:val="00A1168C"/>
    <w:rsid w:val="00AA24F5"/>
    <w:rsid w:val="00B444A8"/>
    <w:rsid w:val="00B97A1A"/>
    <w:rsid w:val="00BC467E"/>
    <w:rsid w:val="00BE5A52"/>
    <w:rsid w:val="00C668F4"/>
    <w:rsid w:val="00D271AD"/>
    <w:rsid w:val="00D73A08"/>
    <w:rsid w:val="00D75E70"/>
    <w:rsid w:val="00DC5D3C"/>
    <w:rsid w:val="00E30877"/>
    <w:rsid w:val="00ED5C03"/>
    <w:rsid w:val="00F153D2"/>
    <w:rsid w:val="00F4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63F781"/>
  <w15:docId w15:val="{64425B86-86C6-4A22-B410-1B0E274B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47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6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14519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2021-02-16T11:54:00Z</dcterms:created>
  <dcterms:modified xsi:type="dcterms:W3CDTF">2023-01-24T07:04:00Z</dcterms:modified>
</cp:coreProperties>
</file>