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F" w:rsidRPr="00D66B5D" w:rsidRDefault="0066094F" w:rsidP="0066094F">
      <w:pPr>
        <w:spacing w:after="0" w:line="240" w:lineRule="auto"/>
        <w:ind w:firstLine="709"/>
        <w:jc w:val="center"/>
        <w:rPr>
          <w:b/>
          <w:szCs w:val="28"/>
        </w:rPr>
      </w:pPr>
      <w:r w:rsidRPr="00D66B5D">
        <w:rPr>
          <w:b/>
          <w:szCs w:val="28"/>
        </w:rPr>
        <w:t>Развитие ресурсосберегающих технологий перевозочного процесса</w:t>
      </w:r>
    </w:p>
    <w:p w:rsidR="0066094F" w:rsidRDefault="0066094F" w:rsidP="0066094F">
      <w:pPr>
        <w:spacing w:after="0" w:line="240" w:lineRule="auto"/>
        <w:ind w:firstLine="709"/>
      </w:pP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Авдеева, Г. Д. Справочник по экологии железнодорожного </w:t>
      </w:r>
      <w:proofErr w:type="gramStart"/>
      <w:r>
        <w:t>транспорта :</w:t>
      </w:r>
      <w:proofErr w:type="gramEnd"/>
      <w:r>
        <w:t xml:space="preserve"> справочное пособие / Г. Д. Авдеева. – </w:t>
      </w:r>
      <w:proofErr w:type="gramStart"/>
      <w:r>
        <w:t>Москва :</w:t>
      </w:r>
      <w:proofErr w:type="gramEnd"/>
      <w:r>
        <w:t xml:space="preserve"> УМЦ ЖДТ, 2022. – 256 с. – </w:t>
      </w:r>
      <w:proofErr w:type="gramStart"/>
      <w:r>
        <w:t>Текст :</w:t>
      </w:r>
      <w:proofErr w:type="gramEnd"/>
      <w:r>
        <w:t xml:space="preserve"> электронный // ЭБ УМЦ ЖДТ.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 xml:space="preserve">Барчуков, А. В. Реализация потенциала энергосбережения структурного подразделения Холдинга </w:t>
      </w:r>
      <w:r>
        <w:t>Р</w:t>
      </w:r>
      <w:r w:rsidRPr="00AA61D8">
        <w:t xml:space="preserve">оссийские железные дороги / А. В. Барчуков, И. В. </w:t>
      </w:r>
      <w:proofErr w:type="spellStart"/>
      <w:r w:rsidRPr="00AA61D8">
        <w:t>Фещенко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Транспорт Азиатско-Тихоокеанского региона. – 2021. – № 1(26). – С. 61-69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Виноградов, С. А. Об энергосберегающих технологиях в перевозочном процессе / С. А. Виноградов. – </w:t>
      </w:r>
      <w:proofErr w:type="gramStart"/>
      <w:r>
        <w:t>Текст :</w:t>
      </w:r>
      <w:proofErr w:type="gramEnd"/>
      <w:r>
        <w:t xml:space="preserve"> электронный // Железнодорожный транспорт. – 2021. – № 10. – С. 14-19.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Григорьев, М. </w:t>
      </w:r>
      <w:r w:rsidRPr="00D6235F">
        <w:t xml:space="preserve">Н. </w:t>
      </w:r>
      <w:proofErr w:type="gramStart"/>
      <w:r w:rsidRPr="00D6235F">
        <w:t>Логистика</w:t>
      </w:r>
      <w:r>
        <w:t xml:space="preserve"> </w:t>
      </w:r>
      <w:r w:rsidRPr="00D6235F">
        <w:t>:</w:t>
      </w:r>
      <w:proofErr w:type="gramEnd"/>
      <w:r w:rsidRPr="00D6235F">
        <w:t xml:space="preserve"> учебник для бакалавров</w:t>
      </w:r>
      <w:r>
        <w:t xml:space="preserve"> </w:t>
      </w:r>
      <w:r w:rsidRPr="00D6235F">
        <w:t>/ М.</w:t>
      </w:r>
      <w:r>
        <w:t xml:space="preserve"> </w:t>
      </w:r>
      <w:r w:rsidRPr="00D6235F">
        <w:t>Н.</w:t>
      </w:r>
      <w:r>
        <w:t xml:space="preserve"> </w:t>
      </w:r>
      <w:r w:rsidRPr="00D6235F">
        <w:t>Григорьев, С.</w:t>
      </w:r>
      <w:r>
        <w:t xml:space="preserve"> </w:t>
      </w:r>
      <w:r w:rsidRPr="00D6235F">
        <w:t>А.</w:t>
      </w:r>
      <w:r>
        <w:t xml:space="preserve"> </w:t>
      </w:r>
      <w:r w:rsidRPr="00D6235F">
        <w:t>Уваров.</w:t>
      </w:r>
      <w:r>
        <w:t xml:space="preserve"> –</w:t>
      </w:r>
      <w:r w:rsidRPr="00D6235F">
        <w:t xml:space="preserve"> 4-е изд., </w:t>
      </w:r>
      <w:proofErr w:type="spellStart"/>
      <w:r w:rsidRPr="00D6235F">
        <w:t>испр</w:t>
      </w:r>
      <w:proofErr w:type="spellEnd"/>
      <w:r w:rsidRPr="00D6235F">
        <w:t>. и доп.</w:t>
      </w:r>
      <w:r>
        <w:t xml:space="preserve"> –</w:t>
      </w:r>
      <w:r w:rsidRPr="00D6235F">
        <w:t xml:space="preserve"> </w:t>
      </w:r>
      <w:proofErr w:type="gramStart"/>
      <w:r w:rsidRPr="00D6235F">
        <w:t>Москва</w:t>
      </w:r>
      <w:r>
        <w:t xml:space="preserve"> </w:t>
      </w:r>
      <w:r w:rsidRPr="00D6235F">
        <w:t>:</w:t>
      </w:r>
      <w:proofErr w:type="gramEnd"/>
      <w:r w:rsidRPr="00D6235F">
        <w:t xml:space="preserve"> </w:t>
      </w:r>
      <w:proofErr w:type="spellStart"/>
      <w:r w:rsidRPr="00D6235F">
        <w:t>Юрайт</w:t>
      </w:r>
      <w:proofErr w:type="spellEnd"/>
      <w:r w:rsidRPr="00D6235F">
        <w:t>, 2022.</w:t>
      </w:r>
      <w:r>
        <w:t xml:space="preserve"> –</w:t>
      </w:r>
      <w:r w:rsidRPr="00D6235F">
        <w:t xml:space="preserve"> 836</w:t>
      </w:r>
      <w:r>
        <w:t xml:space="preserve"> </w:t>
      </w:r>
      <w:r w:rsidRPr="00D6235F">
        <w:t>с.</w:t>
      </w:r>
      <w:r>
        <w:t xml:space="preserve"> –</w:t>
      </w:r>
      <w:r w:rsidRPr="00D6235F">
        <w:t xml:space="preserve"> (Бакалавр. Академический курс).</w:t>
      </w:r>
      <w:r>
        <w:t xml:space="preserve"> –</w:t>
      </w:r>
      <w:r w:rsidRPr="00D6235F">
        <w:t xml:space="preserve"> ISBN</w:t>
      </w:r>
      <w:r>
        <w:t xml:space="preserve"> </w:t>
      </w:r>
      <w:r w:rsidRPr="00D6235F">
        <w:t xml:space="preserve">978-5-9916-2731-3. </w:t>
      </w:r>
      <w:r>
        <w:t>–</w:t>
      </w:r>
      <w:r w:rsidRPr="00D6235F">
        <w:t xml:space="preserve"> </w:t>
      </w:r>
      <w:proofErr w:type="gramStart"/>
      <w:r w:rsidRPr="00D6235F">
        <w:t>Текст :</w:t>
      </w:r>
      <w:proofErr w:type="gramEnd"/>
      <w:r w:rsidRPr="00D6235F">
        <w:t xml:space="preserve"> электронный</w:t>
      </w:r>
      <w:r>
        <w:t xml:space="preserve"> // ЭБС</w:t>
      </w:r>
      <w:r w:rsidRPr="00D6235F">
        <w:t xml:space="preserve"> </w:t>
      </w:r>
      <w:proofErr w:type="spellStart"/>
      <w:r w:rsidRPr="00D6235F">
        <w:t>Юрайт</w:t>
      </w:r>
      <w:proofErr w:type="spellEnd"/>
      <w:r w:rsidRPr="00D6235F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A61D8">
        <w:t>Гулягина</w:t>
      </w:r>
      <w:proofErr w:type="spellEnd"/>
      <w:r w:rsidRPr="00AA61D8">
        <w:t xml:space="preserve">, О. С. Развитие логистического потенциала национальных цепей поставок с целью их интеграции в глобальные цепи поставок / О. С. </w:t>
      </w:r>
      <w:proofErr w:type="spellStart"/>
      <w:r w:rsidRPr="00AA61D8">
        <w:t>Гулягина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Вестник Полоцкого государственного университета. Серия D. Экономические и юридические науки. – 2021. – № 14. – С. 49-52. – DOI 10.52928/2070-1632</w:t>
      </w:r>
      <w:r>
        <w:t xml:space="preserve">-2021-59-14-49-52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A61D8">
        <w:t>Евтодиева</w:t>
      </w:r>
      <w:proofErr w:type="spellEnd"/>
      <w:r w:rsidRPr="00AA61D8">
        <w:t xml:space="preserve">, Т. Е. Логистический менеджмент в цифровой парадигме / Т. Е. </w:t>
      </w:r>
      <w:proofErr w:type="spellStart"/>
      <w:r w:rsidRPr="00AA61D8">
        <w:t>Евтодиева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Вестник Ростовского государственного экономического университета (РИНХ). – 2021. – № </w:t>
      </w:r>
      <w:r>
        <w:t xml:space="preserve">4(76). – С. 49-56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A61D8">
        <w:t>Евтодиева</w:t>
      </w:r>
      <w:proofErr w:type="spellEnd"/>
      <w:r w:rsidRPr="00AA61D8">
        <w:t xml:space="preserve">, Т. Е. Обеспечение устойчивого роста предприятий логистической сферы в современной экономике / Т. Е. </w:t>
      </w:r>
      <w:proofErr w:type="spellStart"/>
      <w:r w:rsidRPr="00AA61D8">
        <w:t>Евтодиева</w:t>
      </w:r>
      <w:proofErr w:type="spellEnd"/>
      <w:r w:rsidRPr="00AA61D8">
        <w:t>, Н. П. Карпова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Креативная экономика. – 2021. – Т. 15, № 2. – С. 559-572. – DOI 10.183</w:t>
      </w:r>
      <w:r>
        <w:t xml:space="preserve">34/ce.15.2.111580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32EBC">
        <w:t>Евтодиева</w:t>
      </w:r>
      <w:proofErr w:type="spellEnd"/>
      <w:r w:rsidRPr="00932EBC">
        <w:t xml:space="preserve">, Т. Е. Ресурсосберегающие технологии логистики в условиях цифрового общества / Т. Е. </w:t>
      </w:r>
      <w:proofErr w:type="spellStart"/>
      <w:r w:rsidRPr="00932EBC">
        <w:t>Евтодиева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Актуальные проблемы экономики и управления : </w:t>
      </w:r>
      <w:r>
        <w:t>с</w:t>
      </w:r>
      <w:r w:rsidRPr="00932EBC">
        <w:t>борник статей Восьмой всероссийской научно-практической конференции с международным участием, Екатеринбург, 20</w:t>
      </w:r>
      <w:r>
        <w:t>-</w:t>
      </w:r>
      <w:r w:rsidRPr="00932EBC">
        <w:t xml:space="preserve">21 октября 2020 года / </w:t>
      </w:r>
      <w:r>
        <w:t>ответственные</w:t>
      </w:r>
      <w:r w:rsidRPr="00932EBC">
        <w:t xml:space="preserve"> редакторы М.</w:t>
      </w:r>
      <w:r>
        <w:t xml:space="preserve"> </w:t>
      </w:r>
      <w:r w:rsidRPr="00932EBC">
        <w:t>Н. Игнатьева, Л.</w:t>
      </w:r>
      <w:r>
        <w:t xml:space="preserve"> </w:t>
      </w:r>
      <w:r w:rsidRPr="00932EBC">
        <w:t xml:space="preserve">А. Мочалова. – </w:t>
      </w:r>
      <w:proofErr w:type="gramStart"/>
      <w:r w:rsidRPr="00932EBC">
        <w:t>Екатеринбург</w:t>
      </w:r>
      <w:r>
        <w:t xml:space="preserve"> </w:t>
      </w:r>
      <w:r w:rsidRPr="00932EBC">
        <w:t>:</w:t>
      </w:r>
      <w:proofErr w:type="gramEnd"/>
      <w:r w:rsidRPr="00932EBC">
        <w:t xml:space="preserve"> Уральский государственный горный университет, 2020. – С. 29-33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 xml:space="preserve">Ерохина, В. С. Управление ресурсосбережением фирмы / В. С. Ерохина, С. А. </w:t>
      </w:r>
      <w:proofErr w:type="spellStart"/>
      <w:r w:rsidRPr="00AA61D8">
        <w:t>Калитко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Московский экономический журнал. – 2021. – № 10. – DOI 10.24411/241</w:t>
      </w:r>
      <w:r>
        <w:t xml:space="preserve">3-046X-2021-10611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1A1623">
        <w:t>Заруцкая</w:t>
      </w:r>
      <w:proofErr w:type="spellEnd"/>
      <w:r w:rsidRPr="001A1623">
        <w:t xml:space="preserve">, Т. А. Повышение эффективности внедрения цифровых технологий в </w:t>
      </w:r>
      <w:proofErr w:type="spellStart"/>
      <w:r w:rsidRPr="001A1623">
        <w:t>энерго</w:t>
      </w:r>
      <w:proofErr w:type="spellEnd"/>
      <w:r w:rsidRPr="001A1623">
        <w:t xml:space="preserve">- и ресурсосбережении для сетевой и транспортной инфраструктуры / Т. А. </w:t>
      </w:r>
      <w:proofErr w:type="spellStart"/>
      <w:r w:rsidRPr="001A1623">
        <w:t>Заруцкая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непосредственный</w:t>
      </w:r>
      <w:r w:rsidRPr="001A1623">
        <w:t xml:space="preserve"> // Энергетика транспорта. Актуальные проблемы и </w:t>
      </w:r>
      <w:proofErr w:type="gramStart"/>
      <w:r w:rsidRPr="001A1623">
        <w:t>задачи :</w:t>
      </w:r>
      <w:proofErr w:type="gramEnd"/>
      <w:r w:rsidRPr="001A1623">
        <w:t xml:space="preserve"> сборник научных трудов VI Международной научно-практической конференции, Ростов-на-Дону, 24</w:t>
      </w:r>
      <w:r>
        <w:t>-</w:t>
      </w:r>
      <w:r w:rsidRPr="001A1623">
        <w:t>25 февраля 2022 года. – Ростов-на-Дону, 2022. – С. 25-28</w:t>
      </w:r>
      <w:r>
        <w:t xml:space="preserve"> // ЭБ НТБ РГУПС</w:t>
      </w:r>
      <w:r w:rsidRPr="001A1623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Инновационное развитие железнодорожного </w:t>
      </w:r>
      <w:proofErr w:type="gramStart"/>
      <w:r>
        <w:t>транспорта :</w:t>
      </w:r>
      <w:proofErr w:type="gramEnd"/>
      <w:r>
        <w:t xml:space="preserve"> материалы конференции : II Международная научно-практическая конференция. – </w:t>
      </w:r>
      <w:proofErr w:type="gramStart"/>
      <w:r>
        <w:t>Томск :</w:t>
      </w:r>
      <w:proofErr w:type="gramEnd"/>
      <w:r>
        <w:t xml:space="preserve"> ТТЖТ СГУПС, 2021.– 521 с. – Текст : электронный // ЭБ УМЦ ЖДТ.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A61D8">
        <w:t>Кархова</w:t>
      </w:r>
      <w:proofErr w:type="spellEnd"/>
      <w:r w:rsidRPr="00AA61D8">
        <w:t xml:space="preserve">, С. А. Реализация принципов зеленой логистики в нефтегазовом комплексе / С. А. </w:t>
      </w:r>
      <w:proofErr w:type="spellStart"/>
      <w:r w:rsidRPr="00AA61D8">
        <w:t>Кархова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Отходы и ресурсы. – 2022. – Т. 9, № 2. – DOI 10.15862/07ECOR222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A1623">
        <w:t xml:space="preserve">Кожевникова, А. Н. Коммерческая деятельность на железнодорожном </w:t>
      </w:r>
      <w:proofErr w:type="gramStart"/>
      <w:r w:rsidRPr="001A1623">
        <w:t>транспорте :</w:t>
      </w:r>
      <w:proofErr w:type="gramEnd"/>
      <w:r w:rsidRPr="001A1623">
        <w:t xml:space="preserve"> учебное пособие</w:t>
      </w:r>
      <w:r>
        <w:t>.</w:t>
      </w:r>
      <w:r w:rsidRPr="001A1623">
        <w:t xml:space="preserve"> </w:t>
      </w:r>
      <w:r w:rsidRPr="001A1623">
        <w:t>Часть 1 : Особенности развития рынка транспортных услуг в период реформирования отрасли</w:t>
      </w:r>
      <w:r w:rsidRPr="001A1623">
        <w:t xml:space="preserve"> / А. Н. Кожевникова. </w:t>
      </w:r>
      <w:r>
        <w:t>–</w:t>
      </w:r>
      <w:r w:rsidRPr="001A1623">
        <w:t xml:space="preserve"> </w:t>
      </w:r>
      <w:proofErr w:type="gramStart"/>
      <w:r w:rsidRPr="001A1623">
        <w:t>Москва :</w:t>
      </w:r>
      <w:proofErr w:type="gramEnd"/>
      <w:r w:rsidRPr="001A1623">
        <w:t xml:space="preserve"> РУТ (МИИТ), 2019</w:t>
      </w:r>
      <w:r>
        <w:t>.</w:t>
      </w:r>
      <w:r w:rsidRPr="001A1623">
        <w:t xml:space="preserve"> </w:t>
      </w:r>
      <w:r>
        <w:t>–</w:t>
      </w:r>
      <w:r w:rsidRPr="001A1623">
        <w:t xml:space="preserve"> 80 с.</w:t>
      </w:r>
      <w:r>
        <w:t xml:space="preserve"> –</w:t>
      </w:r>
      <w:r w:rsidRPr="001A1623">
        <w:t xml:space="preserve"> </w:t>
      </w:r>
      <w:proofErr w:type="gramStart"/>
      <w:r w:rsidRPr="001A1623">
        <w:t>Текст</w:t>
      </w:r>
      <w:r>
        <w:t xml:space="preserve"> </w:t>
      </w:r>
      <w:r w:rsidRPr="001A1623">
        <w:t>:</w:t>
      </w:r>
      <w:proofErr w:type="gramEnd"/>
      <w:r w:rsidRPr="001A1623">
        <w:t xml:space="preserve"> электронный</w:t>
      </w:r>
      <w:r>
        <w:t xml:space="preserve"> </w:t>
      </w:r>
      <w:r w:rsidRPr="001A1623">
        <w:t>//</w:t>
      </w:r>
      <w:r>
        <w:t xml:space="preserve"> ЭБС</w:t>
      </w:r>
      <w:r w:rsidRPr="001A1623">
        <w:t xml:space="preserve"> Лань</w:t>
      </w:r>
      <w:r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6235F">
        <w:t xml:space="preserve">Концепция </w:t>
      </w:r>
      <w:r>
        <w:t>«</w:t>
      </w:r>
      <w:r w:rsidRPr="00D6235F">
        <w:t>зелёная логистика</w:t>
      </w:r>
      <w:r>
        <w:t>»</w:t>
      </w:r>
      <w:r w:rsidRPr="00D6235F">
        <w:t xml:space="preserve"> в деятельности логистических компаний / М. Д. </w:t>
      </w:r>
      <w:proofErr w:type="spellStart"/>
      <w:r w:rsidRPr="00D6235F">
        <w:t>Шепелева</w:t>
      </w:r>
      <w:proofErr w:type="spellEnd"/>
      <w:r w:rsidRPr="00D6235F">
        <w:t xml:space="preserve">, С. Л. </w:t>
      </w:r>
      <w:proofErr w:type="spellStart"/>
      <w:r w:rsidRPr="00D6235F">
        <w:t>Надирян</w:t>
      </w:r>
      <w:proofErr w:type="spellEnd"/>
      <w:r w:rsidRPr="00D6235F">
        <w:t xml:space="preserve">, Т. В. Коновалова, В. В. </w:t>
      </w:r>
      <w:proofErr w:type="spellStart"/>
      <w:r w:rsidRPr="00D6235F">
        <w:t>Запрягаева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6235F">
        <w:t xml:space="preserve"> // Актуальные вопросы организации автомобильных перевозок, безопасности движения и эксплуатации транспортных средств : </w:t>
      </w:r>
      <w:r>
        <w:t>с</w:t>
      </w:r>
      <w:r w:rsidRPr="00D6235F">
        <w:t>борник научных трудов по материалам XVII Международной научно-технической конференции, Саратов, 29</w:t>
      </w:r>
      <w:r>
        <w:t>-</w:t>
      </w:r>
      <w:r w:rsidRPr="00D6235F">
        <w:t xml:space="preserve">30 апреля 2022 года / Саратовского государственного технического университета имени </w:t>
      </w:r>
      <w:r>
        <w:t xml:space="preserve">Ю. А. </w:t>
      </w:r>
      <w:r w:rsidRPr="00D6235F">
        <w:t>Гагарина. – Саратов, 2</w:t>
      </w:r>
      <w:r>
        <w:t xml:space="preserve">022. – С. 167-169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>Крашенинникова, К. Н. Пробле</w:t>
      </w:r>
      <w:r>
        <w:t>мы и перспективы развития «</w:t>
      </w:r>
      <w:r w:rsidRPr="00932EBC">
        <w:t>зеленой</w:t>
      </w:r>
      <w:r>
        <w:t>»</w:t>
      </w:r>
      <w:r w:rsidRPr="00932EBC">
        <w:t xml:space="preserve"> логистики в России / К. Н. Крашенинникова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Развитие системы непрерывного образования в условиях Индустрии 4.0 : </w:t>
      </w:r>
      <w:r>
        <w:t>м</w:t>
      </w:r>
      <w:r w:rsidRPr="00932EBC">
        <w:t xml:space="preserve">атериалы Международной научно-практической конференции, Екатеринбург, 11 апреля 2019 года. – </w:t>
      </w:r>
      <w:proofErr w:type="gramStart"/>
      <w:r w:rsidRPr="00932EBC">
        <w:t>Екатеринбург</w:t>
      </w:r>
      <w:r>
        <w:t xml:space="preserve"> </w:t>
      </w:r>
      <w:r w:rsidRPr="00932EBC">
        <w:t>:</w:t>
      </w:r>
      <w:proofErr w:type="gramEnd"/>
      <w:r w:rsidRPr="00932EBC">
        <w:t xml:space="preserve"> Уральский государственный экономический университет, 2019. – С. 111-115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>Кузнецова, Т. В. Логистика 4.0 и инновационные логистические технологии / Т. В. Кузнецова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10403">
        <w:t xml:space="preserve"> // </w:t>
      </w:r>
      <w:proofErr w:type="spellStart"/>
      <w:r w:rsidRPr="00F10403">
        <w:t>Сацыяльна-эканамічныя</w:t>
      </w:r>
      <w:proofErr w:type="spellEnd"/>
      <w:r w:rsidRPr="00F10403">
        <w:t xml:space="preserve"> і </w:t>
      </w:r>
      <w:proofErr w:type="spellStart"/>
      <w:r w:rsidRPr="00F10403">
        <w:t>прававыя</w:t>
      </w:r>
      <w:proofErr w:type="spellEnd"/>
      <w:r w:rsidRPr="00F10403">
        <w:t xml:space="preserve"> </w:t>
      </w:r>
      <w:proofErr w:type="spellStart"/>
      <w:r w:rsidRPr="00F10403">
        <w:t>даследаванні</w:t>
      </w:r>
      <w:proofErr w:type="spellEnd"/>
      <w:r w:rsidRPr="00F10403">
        <w:t xml:space="preserve">. – 2022. – № </w:t>
      </w:r>
      <w:r>
        <w:t xml:space="preserve">3(69). – С. 68-73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>Кузьмина, Е. В. Совершенствование логистики для ресурсосбережения и улучшения экологии окружающей среды / Е. В. Кузьмина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Финансовая грамотность в условиях цифровой экономики : материалы межрегиональной научно-практической к</w:t>
      </w:r>
      <w:r>
        <w:t>онференции, Санкт-Петербург, 23-</w:t>
      </w:r>
      <w:r w:rsidRPr="00AA61D8">
        <w:t>24 апреля 2020 года. – Санкт-</w:t>
      </w:r>
      <w:proofErr w:type="gramStart"/>
      <w:r w:rsidRPr="00AA61D8">
        <w:t>Петербург</w:t>
      </w:r>
      <w:r>
        <w:t xml:space="preserve"> </w:t>
      </w:r>
      <w:r w:rsidRPr="00AA61D8">
        <w:t>:</w:t>
      </w:r>
      <w:proofErr w:type="gramEnd"/>
      <w:r w:rsidRPr="00AA61D8">
        <w:t xml:space="preserve"> Санкт-Петербургский государственный университет промышленных технологий и дизайна, 2020. – С. 148-152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6235F">
        <w:t>Кучкова</w:t>
      </w:r>
      <w:proofErr w:type="spellEnd"/>
      <w:r w:rsidRPr="00D6235F">
        <w:t xml:space="preserve">, Е. А. Транспортно-логистические провайдеры: перспективы развития виртуальной логистики / Е. А. </w:t>
      </w:r>
      <w:proofErr w:type="spellStart"/>
      <w:r w:rsidRPr="00D6235F">
        <w:t>Кучкова</w:t>
      </w:r>
      <w:proofErr w:type="spellEnd"/>
      <w:r w:rsidRPr="00D6235F">
        <w:t>, Е. В. Бочкова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6235F">
        <w:t xml:space="preserve"> // Актуальные проблемы экономической теории и практики : сборник научных трудов. – </w:t>
      </w:r>
      <w:proofErr w:type="gramStart"/>
      <w:r w:rsidRPr="00D6235F">
        <w:t>Краснодар :</w:t>
      </w:r>
      <w:proofErr w:type="gramEnd"/>
      <w:r w:rsidRPr="00D6235F">
        <w:t xml:space="preserve"> Кубанский государственный университет,</w:t>
      </w:r>
      <w:r>
        <w:t xml:space="preserve"> 2019. – </w:t>
      </w:r>
      <w:proofErr w:type="spellStart"/>
      <w:r w:rsidRPr="00D6235F">
        <w:t>Вып</w:t>
      </w:r>
      <w:proofErr w:type="spellEnd"/>
      <w:r>
        <w:t>.</w:t>
      </w:r>
      <w:r w:rsidRPr="00D6235F">
        <w:t xml:space="preserve"> 27.</w:t>
      </w:r>
      <w:r>
        <w:t xml:space="preserve"> – С. 87-95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>Лепков, А. С. Ресурсосбережение в условиях кризиса и пандемии при использовании логистических кластеров / А. С. Лепков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10403">
        <w:t xml:space="preserve"> // </w:t>
      </w:r>
      <w:r>
        <w:t>Экономика: вчера, сегодня, завтра</w:t>
      </w:r>
      <w:r w:rsidRPr="00F10403">
        <w:t>. – 2021. – Т. 11, № 2-1. – С. 7-15. – DOI 10.34670/</w:t>
      </w:r>
      <w:r>
        <w:t xml:space="preserve">AR.2021.59.23.001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>Малышева, Т. В. Логистические аспекты организации экологических производственных систем / Т. В. Малышева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10403">
        <w:t xml:space="preserve"> // Сборник избранных статей по материалам научных конференций ГНИИ </w:t>
      </w:r>
      <w:r>
        <w:t>«</w:t>
      </w:r>
      <w:proofErr w:type="spellStart"/>
      <w:r w:rsidRPr="00F10403">
        <w:t>Нацразвитие</w:t>
      </w:r>
      <w:proofErr w:type="spellEnd"/>
      <w:r>
        <w:t>» : м</w:t>
      </w:r>
      <w:r w:rsidRPr="00F10403">
        <w:t>атериалы научных к</w:t>
      </w:r>
      <w:r>
        <w:t>онференций, Санкт-Петербург, 24-</w:t>
      </w:r>
      <w:r w:rsidRPr="00F10403">
        <w:t xml:space="preserve">28 февраля 2019 года / </w:t>
      </w:r>
      <w:r>
        <w:t>в</w:t>
      </w:r>
      <w:r w:rsidRPr="00F10403">
        <w:t>ыпускающий редактор Ю.</w:t>
      </w:r>
      <w:r>
        <w:t xml:space="preserve"> </w:t>
      </w:r>
      <w:r w:rsidRPr="00F10403">
        <w:t xml:space="preserve">Ф. </w:t>
      </w:r>
      <w:proofErr w:type="spellStart"/>
      <w:r w:rsidRPr="00F10403">
        <w:t>Эльзессер</w:t>
      </w:r>
      <w:proofErr w:type="spellEnd"/>
      <w:r>
        <w:t>, о</w:t>
      </w:r>
      <w:r w:rsidRPr="00F10403">
        <w:t>тветственный за выпуск Л.</w:t>
      </w:r>
      <w:r>
        <w:t xml:space="preserve"> </w:t>
      </w:r>
      <w:r w:rsidRPr="00F10403">
        <w:t>А. Павлов. – Санкт-</w:t>
      </w:r>
      <w:proofErr w:type="gramStart"/>
      <w:r w:rsidRPr="00F10403">
        <w:t>Петербург</w:t>
      </w:r>
      <w:r>
        <w:t xml:space="preserve"> </w:t>
      </w:r>
      <w:r w:rsidRPr="00F10403">
        <w:t>:</w:t>
      </w:r>
      <w:proofErr w:type="gramEnd"/>
      <w:r w:rsidRPr="00F10403">
        <w:t xml:space="preserve"> </w:t>
      </w:r>
      <w:proofErr w:type="spellStart"/>
      <w:r w:rsidRPr="00F10403">
        <w:t>Нацразвитие</w:t>
      </w:r>
      <w:proofErr w:type="spellEnd"/>
      <w:r w:rsidRPr="00F10403">
        <w:t>, 2</w:t>
      </w:r>
      <w:r>
        <w:t xml:space="preserve">019. – </w:t>
      </w:r>
      <w:r w:rsidRPr="00F10403">
        <w:t>Ч</w:t>
      </w:r>
      <w:r>
        <w:t>.</w:t>
      </w:r>
      <w:r w:rsidRPr="00F10403">
        <w:t xml:space="preserve"> 1.</w:t>
      </w:r>
      <w:r>
        <w:t xml:space="preserve"> – С. 202-204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>Мелко, А. А. Подход к управлению рисками цепи поставок с учетом принципов устойчивой логистики / А. А. Мелко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Неделя молодежной науки :</w:t>
      </w:r>
      <w:r>
        <w:t xml:space="preserve"> с</w:t>
      </w:r>
      <w:r w:rsidRPr="00AA61D8">
        <w:t>борник научных статей: в 3 т., Москва, 02</w:t>
      </w:r>
      <w:r>
        <w:t>-</w:t>
      </w:r>
      <w:r w:rsidRPr="00AA61D8">
        <w:t xml:space="preserve">07 марта 2020 года. – </w:t>
      </w:r>
      <w:proofErr w:type="gramStart"/>
      <w:r w:rsidRPr="00AA61D8">
        <w:t>Москва</w:t>
      </w:r>
      <w:r>
        <w:t xml:space="preserve"> </w:t>
      </w:r>
      <w:r w:rsidRPr="00AA61D8">
        <w:t>:</w:t>
      </w:r>
      <w:proofErr w:type="gramEnd"/>
      <w:r w:rsidRPr="00AA61D8">
        <w:t xml:space="preserve"> Российский экономический университет имени Г.В. Плеханова, 2020. – </w:t>
      </w:r>
      <w:r w:rsidRPr="00AA61D8">
        <w:t>Т</w:t>
      </w:r>
      <w:r>
        <w:t>.</w:t>
      </w:r>
      <w:r w:rsidRPr="00AA61D8">
        <w:t xml:space="preserve"> 1.</w:t>
      </w:r>
      <w:r>
        <w:t xml:space="preserve"> – </w:t>
      </w:r>
      <w:r w:rsidRPr="00AA61D8">
        <w:t>С. 164-170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 xml:space="preserve">Мохов, А. И. </w:t>
      </w:r>
      <w:proofErr w:type="spellStart"/>
      <w:r w:rsidRPr="00F10403">
        <w:t>Ресурсоэффективные</w:t>
      </w:r>
      <w:proofErr w:type="spellEnd"/>
      <w:r w:rsidRPr="00F10403">
        <w:t xml:space="preserve"> технологии формирования международной цепи поставки товаров как базовый элемент совершенствования ресурсного потенциала таможенных органов / А. И. Мохов, Е. Р. Орлова, П. А. Третьяков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10403">
        <w:t xml:space="preserve"> // </w:t>
      </w:r>
      <w:proofErr w:type="spellStart"/>
      <w:r w:rsidRPr="00F10403">
        <w:t>Энергоресурсоэффективные</w:t>
      </w:r>
      <w:proofErr w:type="spellEnd"/>
      <w:r w:rsidRPr="00F10403">
        <w:t xml:space="preserve"> экологически безопасные технологии и оборудование : сборник научных трудов Международного научно-технического симпозиума «Вторые международные </w:t>
      </w:r>
      <w:proofErr w:type="spellStart"/>
      <w:r w:rsidRPr="00F10403">
        <w:t>Косыгинские</w:t>
      </w:r>
      <w:proofErr w:type="spellEnd"/>
      <w:r w:rsidRPr="00F10403">
        <w:t xml:space="preserve"> чтения, приуроченные к 100-летию РГУ имени А. Н. Косыгина» на Международном </w:t>
      </w:r>
      <w:proofErr w:type="spellStart"/>
      <w:r w:rsidRPr="00F10403">
        <w:t>Косыгинском</w:t>
      </w:r>
      <w:proofErr w:type="spellEnd"/>
      <w:r w:rsidRPr="00F10403">
        <w:t xml:space="preserve"> Форуме-2019 «Современные задачи инжене</w:t>
      </w:r>
      <w:r>
        <w:t xml:space="preserve">рных наук», Москва, 29 октября – </w:t>
      </w:r>
      <w:r w:rsidRPr="00F10403">
        <w:t xml:space="preserve">01 </w:t>
      </w:r>
      <w:r>
        <w:t>ноября</w:t>
      </w:r>
      <w:r w:rsidRPr="00F10403">
        <w:t xml:space="preserve"> 2019 года. – </w:t>
      </w:r>
      <w:proofErr w:type="gramStart"/>
      <w:r w:rsidRPr="00F10403">
        <w:t>Москва</w:t>
      </w:r>
      <w:r>
        <w:t xml:space="preserve"> </w:t>
      </w:r>
      <w:r w:rsidRPr="00F10403">
        <w:t>:</w:t>
      </w:r>
      <w:proofErr w:type="gramEnd"/>
      <w:r w:rsidRPr="00F10403">
        <w:t xml:space="preserve"> Российский государственный университет имени А.Н. Косыгина (Технологии. Дизайн. Искусство), 2019. – </w:t>
      </w:r>
      <w:r>
        <w:t>Т.</w:t>
      </w:r>
      <w:r w:rsidRPr="00F10403">
        <w:t xml:space="preserve"> 2.</w:t>
      </w:r>
      <w:r>
        <w:t xml:space="preserve"> – </w:t>
      </w:r>
      <w:r w:rsidRPr="00F10403">
        <w:t>С. 225-229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 xml:space="preserve">Оценка результатов и перспектив внедрения отдельных ресурсосберегающих технологий и технических средств на Российских железных дорогах / С. А. Виноградов, М. И. </w:t>
      </w:r>
      <w:proofErr w:type="spellStart"/>
      <w:r w:rsidRPr="00AA61D8">
        <w:t>Мехедов</w:t>
      </w:r>
      <w:proofErr w:type="spellEnd"/>
      <w:r w:rsidRPr="00AA61D8">
        <w:t>, В. Ю. Кирякин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Бюллетень Объединенного ученого совета ОАО РЖД. – 2021. </w:t>
      </w:r>
      <w:r>
        <w:t xml:space="preserve">– № 2. – С. 16-26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3716B">
        <w:t>Пасечная, Е. В. Перспективы развития «зеленых» технологий при организации перевозки грузов железнодорожным транспортом / Е. В.</w:t>
      </w:r>
      <w:r w:rsidRPr="002A5B5D">
        <w:t xml:space="preserve"> Пасечная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A5B5D">
        <w:t xml:space="preserve"> // Транспорт: наука, образование, производство : труды Международной научно-практической конференции, Ростов-на-Дону, 25</w:t>
      </w:r>
      <w:r>
        <w:t>-</w:t>
      </w:r>
      <w:r w:rsidRPr="002A5B5D">
        <w:t>27 апреля 2022 года. – Ростов-на-</w:t>
      </w:r>
      <w:proofErr w:type="gramStart"/>
      <w:r w:rsidRPr="002A5B5D">
        <w:t>Дону</w:t>
      </w:r>
      <w:r>
        <w:t xml:space="preserve"> </w:t>
      </w:r>
      <w:r w:rsidRPr="002A5B5D">
        <w:t>:</w:t>
      </w:r>
      <w:proofErr w:type="gramEnd"/>
      <w:r w:rsidRPr="002A5B5D">
        <w:t xml:space="preserve"> Ростовский государственный университет путей сообщения, 2022. – С. 262-265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 xml:space="preserve">Пашаев, М. Я. Некоторые аспекты </w:t>
      </w:r>
      <w:proofErr w:type="spellStart"/>
      <w:r w:rsidRPr="00932EBC">
        <w:t>экологизации</w:t>
      </w:r>
      <w:proofErr w:type="spellEnd"/>
      <w:r w:rsidRPr="00932EBC">
        <w:t xml:space="preserve"> логистической деятельности / М. Я. Пашаев, Д. Ш. Алихаджиева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Естественно-гуманитарные исследования. – 2020. – № 31(5). – С. 185-189. – DOI 10.24412/230</w:t>
      </w:r>
      <w:r>
        <w:t xml:space="preserve">9-4788-2020-10546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 xml:space="preserve">Приоритетные и перспективные направления научно-технического развития Российской </w:t>
      </w:r>
      <w:proofErr w:type="gramStart"/>
      <w:r w:rsidRPr="00932EBC">
        <w:t>Федерации :</w:t>
      </w:r>
      <w:proofErr w:type="gramEnd"/>
      <w:r w:rsidRPr="00932EBC">
        <w:t xml:space="preserve"> материалы III Всероссийской научно-практ</w:t>
      </w:r>
      <w:r>
        <w:t>ической конференции, Москва, 11-</w:t>
      </w:r>
      <w:r w:rsidRPr="00932EBC">
        <w:t xml:space="preserve">12 марта 2020 года. – </w:t>
      </w:r>
      <w:proofErr w:type="gramStart"/>
      <w:r w:rsidRPr="00932EBC">
        <w:t>Москва</w:t>
      </w:r>
      <w:r>
        <w:t xml:space="preserve"> </w:t>
      </w:r>
      <w:r w:rsidRPr="00932EBC">
        <w:t>:</w:t>
      </w:r>
      <w:proofErr w:type="gramEnd"/>
      <w:r w:rsidRPr="00932EBC">
        <w:t xml:space="preserve"> Государственный университет управления, 2020. – 451 с. – ISBN </w:t>
      </w:r>
      <w:r>
        <w:t xml:space="preserve">978-5-215-03370-8.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 xml:space="preserve">Приоритетные и перспективные направления научно-технического развития Российской </w:t>
      </w:r>
      <w:proofErr w:type="gramStart"/>
      <w:r w:rsidRPr="00F10403">
        <w:t>Федерации :</w:t>
      </w:r>
      <w:proofErr w:type="gramEnd"/>
      <w:r w:rsidRPr="00F10403">
        <w:t xml:space="preserve"> материалы II-й Всероссийской научно-практической конференции, Москва, 12</w:t>
      </w:r>
      <w:r>
        <w:t>-</w:t>
      </w:r>
      <w:r w:rsidRPr="00F10403">
        <w:t xml:space="preserve">14 марта 2019 года. – </w:t>
      </w:r>
      <w:proofErr w:type="gramStart"/>
      <w:r w:rsidRPr="00F10403">
        <w:t>Москва</w:t>
      </w:r>
      <w:r>
        <w:t xml:space="preserve"> </w:t>
      </w:r>
      <w:r w:rsidRPr="00F10403">
        <w:t>:</w:t>
      </w:r>
      <w:proofErr w:type="gramEnd"/>
      <w:r w:rsidRPr="00F10403">
        <w:t xml:space="preserve"> Государственный университет управления, 2019. – 474 с. – ISBN </w:t>
      </w:r>
      <w:r>
        <w:t>978-5-215-03172-8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AA61D8">
        <w:t xml:space="preserve">Ресурсосберегающие технологии на железнодорожном </w:t>
      </w:r>
      <w:proofErr w:type="gramStart"/>
      <w:r w:rsidRPr="00AA61D8">
        <w:t>транспорте :</w:t>
      </w:r>
      <w:proofErr w:type="gramEnd"/>
      <w:r w:rsidRPr="00AA61D8">
        <w:t xml:space="preserve"> </w:t>
      </w:r>
      <w:r>
        <w:t>н</w:t>
      </w:r>
      <w:r w:rsidRPr="00AA61D8">
        <w:t>аучные труды республиканской научно</w:t>
      </w:r>
      <w:r>
        <w:t>-</w:t>
      </w:r>
      <w:r w:rsidRPr="00AA61D8">
        <w:t>технической конференции с участием зарубежных ученых, Ташкент, 03</w:t>
      </w:r>
      <w:r>
        <w:t>-04 декабря 2020 года / п</w:t>
      </w:r>
      <w:r w:rsidRPr="00AA61D8">
        <w:t>од ред</w:t>
      </w:r>
      <w:r>
        <w:t xml:space="preserve">акцией </w:t>
      </w:r>
      <w:r w:rsidRPr="00AA61D8">
        <w:t>А.</w:t>
      </w:r>
      <w:r>
        <w:t xml:space="preserve"> </w:t>
      </w:r>
      <w:r w:rsidRPr="00AA61D8">
        <w:t>И.</w:t>
      </w:r>
      <w:r>
        <w:t xml:space="preserve"> </w:t>
      </w:r>
      <w:proofErr w:type="spellStart"/>
      <w:r w:rsidRPr="00AA61D8">
        <w:t>Адилходжаев</w:t>
      </w:r>
      <w:r>
        <w:t>а</w:t>
      </w:r>
      <w:proofErr w:type="spellEnd"/>
      <w:r w:rsidRPr="00AA61D8">
        <w:t xml:space="preserve">. – </w:t>
      </w:r>
      <w:proofErr w:type="gramStart"/>
      <w:r w:rsidRPr="00AA61D8">
        <w:t>Ташкент</w:t>
      </w:r>
      <w:r>
        <w:t xml:space="preserve"> </w:t>
      </w:r>
      <w:r w:rsidRPr="00AA61D8">
        <w:t>:</w:t>
      </w:r>
      <w:proofErr w:type="gramEnd"/>
      <w:r w:rsidRPr="00AA61D8">
        <w:t xml:space="preserve"> Ташкентский государственный технический университет, 2020. – 362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A5B5D">
        <w:t>Селина, О. В. Ключевые аспекты оценки эффективности предприятий транспортного комплекса / О. В. Селина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A5B5D">
        <w:t xml:space="preserve"> // Финансовая экономика. – 2022. – №</w:t>
      </w:r>
      <w:r>
        <w:t xml:space="preserve"> 11. – С. 439-441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>Симон, Е. А. Развитие концепции «зеленой» логистики в ОАО «РЖД» / Е. А. Симон, А. А. Гаврилина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Экономические и управленческие технологии XXI века: теория и практика, подготовка специалистов : </w:t>
      </w:r>
      <w:r>
        <w:t>м</w:t>
      </w:r>
      <w:r w:rsidRPr="00932EBC">
        <w:t>атериалы методической и научно-практической конференции, Санкт-Пе</w:t>
      </w:r>
      <w:r>
        <w:t>тербург, 20 ноября 2020 года / п</w:t>
      </w:r>
      <w:r w:rsidRPr="00932EBC">
        <w:t>од редакцией  Т.</w:t>
      </w:r>
      <w:r>
        <w:t xml:space="preserve"> </w:t>
      </w:r>
      <w:r w:rsidRPr="00932EBC">
        <w:t xml:space="preserve">Р. </w:t>
      </w:r>
      <w:proofErr w:type="spellStart"/>
      <w:r w:rsidRPr="00932EBC">
        <w:t>Терешкиной</w:t>
      </w:r>
      <w:proofErr w:type="spellEnd"/>
      <w:r w:rsidRPr="00932EBC">
        <w:t xml:space="preserve">. – </w:t>
      </w:r>
      <w:r>
        <w:t>Санкт-</w:t>
      </w:r>
      <w:proofErr w:type="gramStart"/>
      <w:r>
        <w:t>Петербург :</w:t>
      </w:r>
      <w:proofErr w:type="gramEnd"/>
      <w:r>
        <w:t xml:space="preserve"> </w:t>
      </w:r>
      <w:r w:rsidRPr="00932EBC">
        <w:t>Высшая школа технологии и энергетики</w:t>
      </w:r>
      <w:r>
        <w:t>,</w:t>
      </w:r>
      <w:r w:rsidRPr="00932EBC">
        <w:t xml:space="preserve"> Санкт-Петербургский государственный университет промышленных технологий и дизайна,</w:t>
      </w:r>
      <w:r>
        <w:t xml:space="preserve"> 2020. – </w:t>
      </w:r>
      <w:r w:rsidRPr="00932EBC">
        <w:t>Ч</w:t>
      </w:r>
      <w:r>
        <w:t>.</w:t>
      </w:r>
      <w:r w:rsidRPr="00932EBC">
        <w:t xml:space="preserve"> II.</w:t>
      </w:r>
      <w:r>
        <w:t xml:space="preserve"> – С. 18-23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Современные технологии обеспечения безопасности на железнодорожном </w:t>
      </w:r>
      <w:proofErr w:type="gramStart"/>
      <w:r>
        <w:t>транспорте :</w:t>
      </w:r>
      <w:proofErr w:type="gramEnd"/>
      <w:r>
        <w:t xml:space="preserve"> материалы IX Международной научно-практической конференции студентов, 23-24 марта 2022 г. / ответственный редактор: У. М. Шереметьева. – </w:t>
      </w:r>
      <w:proofErr w:type="gramStart"/>
      <w:r>
        <w:t>Новосибирск :</w:t>
      </w:r>
      <w:proofErr w:type="gramEnd"/>
      <w:r>
        <w:t xml:space="preserve"> Новосибирский техникум железнодорожного транспорта, 2022. – 205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>
        <w:t xml:space="preserve"> // ЭБ УМЦ ЖДТ.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F10403">
        <w:t>Тазабеков</w:t>
      </w:r>
      <w:proofErr w:type="spellEnd"/>
      <w:r w:rsidRPr="00F10403">
        <w:t xml:space="preserve">, А. И. Необходимость использования ресурсосберегающих технологий в системе пассажирских перевозок / А. И. </w:t>
      </w:r>
      <w:proofErr w:type="spellStart"/>
      <w:r w:rsidRPr="00F10403">
        <w:t>Тазабеков</w:t>
      </w:r>
      <w:proofErr w:type="spellEnd"/>
      <w:r w:rsidRPr="00F10403">
        <w:t xml:space="preserve">, А. </w:t>
      </w:r>
      <w:proofErr w:type="spellStart"/>
      <w:r w:rsidRPr="00F10403">
        <w:t>Кутбединова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F10403">
        <w:t xml:space="preserve"> // Современная студенческая наука: актуальные задачи, проблемы и перспективы : </w:t>
      </w:r>
      <w:r>
        <w:t>м</w:t>
      </w:r>
      <w:r w:rsidRPr="00F10403">
        <w:t>атериалы международной студенческой научной конференции. В 5-ти частях, Белгород, 01</w:t>
      </w:r>
      <w:r>
        <w:t>-</w:t>
      </w:r>
      <w:r w:rsidRPr="00F10403">
        <w:t>05 апреля 2019 года.</w:t>
      </w:r>
      <w:r>
        <w:t xml:space="preserve"> </w:t>
      </w:r>
      <w:r w:rsidRPr="00F10403">
        <w:t xml:space="preserve">– </w:t>
      </w:r>
      <w:proofErr w:type="gramStart"/>
      <w:r w:rsidRPr="00F10403">
        <w:t>Белгород</w:t>
      </w:r>
      <w:r>
        <w:t xml:space="preserve"> </w:t>
      </w:r>
      <w:r w:rsidRPr="00F10403">
        <w:t>:</w:t>
      </w:r>
      <w:proofErr w:type="gramEnd"/>
      <w:r w:rsidRPr="00F10403">
        <w:t xml:space="preserve"> Белгородский университет кооперации, экономики и пр</w:t>
      </w:r>
      <w:r>
        <w:t xml:space="preserve">ава, 2019. – </w:t>
      </w:r>
      <w:r w:rsidRPr="00F10403">
        <w:t>Ч</w:t>
      </w:r>
      <w:r>
        <w:t>.</w:t>
      </w:r>
      <w:r w:rsidRPr="00F10403">
        <w:t xml:space="preserve"> 3. </w:t>
      </w:r>
      <w:r>
        <w:t xml:space="preserve">– С. 234-240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932EBC">
        <w:t>Тасуева</w:t>
      </w:r>
      <w:proofErr w:type="spellEnd"/>
      <w:r w:rsidRPr="00932EBC">
        <w:t xml:space="preserve">, Т. С. Формирование ресурсосберегающего потенциала логистики на предприятиях нефтегазового комплекса / Т. С. </w:t>
      </w:r>
      <w:proofErr w:type="spellStart"/>
      <w:r w:rsidRPr="00932EBC">
        <w:t>Тасуева</w:t>
      </w:r>
      <w:proofErr w:type="spellEnd"/>
      <w:r w:rsidRPr="00932EBC">
        <w:t xml:space="preserve">, П. Т. </w:t>
      </w:r>
      <w:proofErr w:type="spellStart"/>
      <w:r w:rsidRPr="00932EBC">
        <w:t>Элибаева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Вестник ГГНТУ. Гуманитарные и социально-экономические науки. – 2020. – Т. 16, № 2(20). – С. 30-34. – DOI 10.347</w:t>
      </w:r>
      <w:r>
        <w:t xml:space="preserve">08/GSTOU.2020.75.52.005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A5B5D">
        <w:t>Транспорт и логистика устойчивого развития территорий, бизнеса, государства (драйверы роста, тренды и барьеры</w:t>
      </w:r>
      <w:proofErr w:type="gramStart"/>
      <w:r w:rsidRPr="002A5B5D">
        <w:t>) :</w:t>
      </w:r>
      <w:proofErr w:type="gramEnd"/>
      <w:r w:rsidRPr="002A5B5D">
        <w:t xml:space="preserve"> материалы I-й Международной научно-практической конференции, Москва, 31 марта 2022 года. – </w:t>
      </w:r>
      <w:proofErr w:type="gramStart"/>
      <w:r w:rsidRPr="002A5B5D">
        <w:t>Москва</w:t>
      </w:r>
      <w:r>
        <w:t xml:space="preserve"> </w:t>
      </w:r>
      <w:r w:rsidRPr="002A5B5D">
        <w:t>:</w:t>
      </w:r>
      <w:proofErr w:type="gramEnd"/>
      <w:r w:rsidRPr="002A5B5D">
        <w:t xml:space="preserve"> Государственный университет управления, 2022. – 147 с. – ISBN 978-5-215-03558-0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AA61D8">
        <w:t>Цегельная</w:t>
      </w:r>
      <w:proofErr w:type="spellEnd"/>
      <w:r w:rsidRPr="00AA61D8">
        <w:t xml:space="preserve">, И. И. Логистика ресурсосбережения предприятий рыбной отрасли / И. И. </w:t>
      </w:r>
      <w:proofErr w:type="spellStart"/>
      <w:r w:rsidRPr="00AA61D8">
        <w:t>Цегельная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AA61D8">
        <w:t xml:space="preserve"> // Развитие теории и практики управления социальными и экономическими системами : </w:t>
      </w:r>
      <w:r>
        <w:t>м</w:t>
      </w:r>
      <w:r w:rsidRPr="00AA61D8">
        <w:t>атериалы Десятой международной научно-практической конференции, Петропавловск-Камчатский, 18</w:t>
      </w:r>
      <w:r>
        <w:t>-</w:t>
      </w:r>
      <w:r w:rsidRPr="00AA61D8">
        <w:t xml:space="preserve">19 мая 2021 года / </w:t>
      </w:r>
      <w:r>
        <w:t>о</w:t>
      </w:r>
      <w:r w:rsidRPr="00AA61D8">
        <w:t>тв</w:t>
      </w:r>
      <w:r>
        <w:t>етственный</w:t>
      </w:r>
      <w:r w:rsidRPr="00AA61D8">
        <w:t xml:space="preserve"> за выпуск А.</w:t>
      </w:r>
      <w:r>
        <w:t xml:space="preserve"> </w:t>
      </w:r>
      <w:r w:rsidRPr="00AA61D8">
        <w:t xml:space="preserve">О. </w:t>
      </w:r>
      <w:proofErr w:type="spellStart"/>
      <w:r w:rsidRPr="00AA61D8">
        <w:t>Шуликов</w:t>
      </w:r>
      <w:proofErr w:type="spellEnd"/>
      <w:r w:rsidRPr="00AA61D8">
        <w:t>. – Петропавловск-</w:t>
      </w:r>
      <w:proofErr w:type="gramStart"/>
      <w:r w:rsidRPr="00AA61D8">
        <w:t>Камчатский</w:t>
      </w:r>
      <w:r>
        <w:t xml:space="preserve"> </w:t>
      </w:r>
      <w:r w:rsidRPr="00AA61D8">
        <w:t>:</w:t>
      </w:r>
      <w:proofErr w:type="gramEnd"/>
      <w:r w:rsidRPr="00AA61D8">
        <w:t xml:space="preserve"> Камчатский государственный технический университет, 2021. – С. 104-106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F10403">
        <w:t xml:space="preserve">Черемисин, В. Т. Повышение энергетической эффективности перевозочного процесса на основе изменения параметров графика движения поездов / В. Т. Черемисин, В. Л. </w:t>
      </w:r>
      <w:proofErr w:type="spellStart"/>
      <w:r w:rsidRPr="00F10403">
        <w:t>Незевак</w:t>
      </w:r>
      <w:proofErr w:type="spellEnd"/>
      <w:r w:rsidRPr="00F10403">
        <w:t xml:space="preserve">, А. П. </w:t>
      </w:r>
      <w:proofErr w:type="spellStart"/>
      <w:r w:rsidRPr="00F10403">
        <w:t>Шатохин</w:t>
      </w:r>
      <w:proofErr w:type="spellEnd"/>
      <w:r w:rsidRPr="00F10403">
        <w:t xml:space="preserve">. – </w:t>
      </w:r>
      <w:proofErr w:type="gramStart"/>
      <w:r w:rsidRPr="00F10403">
        <w:t>Омск :</w:t>
      </w:r>
      <w:proofErr w:type="gramEnd"/>
      <w:r w:rsidRPr="00F10403">
        <w:t xml:space="preserve"> Омский государственный университет путей сообщения, 2019. – 250 с. – ISBN </w:t>
      </w:r>
      <w:r>
        <w:t xml:space="preserve">978-5-94941-220-6.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 xml:space="preserve">Черемисин, В. Т. Повышение эффективности работы системы тягового электроснабжения с гибридными накопителями </w:t>
      </w:r>
      <w:proofErr w:type="gramStart"/>
      <w:r w:rsidRPr="00932EBC">
        <w:t>электроэнергии :</w:t>
      </w:r>
      <w:proofErr w:type="gramEnd"/>
      <w:r w:rsidRPr="00932EBC">
        <w:t xml:space="preserve"> научная монография / В. Т. Черемисин, В. Л. </w:t>
      </w:r>
      <w:proofErr w:type="spellStart"/>
      <w:r w:rsidRPr="00932EBC">
        <w:t>Незевак</w:t>
      </w:r>
      <w:proofErr w:type="spellEnd"/>
      <w:r w:rsidRPr="00932EBC">
        <w:t xml:space="preserve">, А. П. </w:t>
      </w:r>
      <w:proofErr w:type="spellStart"/>
      <w:r w:rsidRPr="00932EBC">
        <w:t>Шатохин</w:t>
      </w:r>
      <w:proofErr w:type="spellEnd"/>
      <w:r w:rsidRPr="00932EBC">
        <w:t xml:space="preserve">. – </w:t>
      </w:r>
      <w:proofErr w:type="gramStart"/>
      <w:r w:rsidRPr="00932EBC">
        <w:t>Омск :</w:t>
      </w:r>
      <w:proofErr w:type="gramEnd"/>
      <w:r w:rsidRPr="00932EBC">
        <w:t xml:space="preserve"> Омский государственный университет путей сообщения, 2019. – 222 с. – ISBN 978-5-94941-246-6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A5B5D">
        <w:t>Шинкевич</w:t>
      </w:r>
      <w:proofErr w:type="spellEnd"/>
      <w:r w:rsidRPr="002A5B5D">
        <w:t xml:space="preserve">, М. В. Управление логистическими процессами на промышленных предприятиях в условиях </w:t>
      </w:r>
      <w:proofErr w:type="spellStart"/>
      <w:r w:rsidRPr="002A5B5D">
        <w:t>цифровизации</w:t>
      </w:r>
      <w:proofErr w:type="spellEnd"/>
      <w:r w:rsidRPr="002A5B5D">
        <w:t xml:space="preserve"> / М. В. </w:t>
      </w:r>
      <w:proofErr w:type="spellStart"/>
      <w:r w:rsidRPr="002A5B5D">
        <w:t>Шинкевич</w:t>
      </w:r>
      <w:proofErr w:type="spellEnd"/>
      <w:r w:rsidRPr="002A5B5D">
        <w:t xml:space="preserve">, Н. В. </w:t>
      </w:r>
      <w:proofErr w:type="spellStart"/>
      <w:r w:rsidRPr="002A5B5D">
        <w:t>Барсегян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A5B5D">
        <w:t xml:space="preserve"> // Вестник Белгородского университета кооперации, экономики и права. – 2022. – № 5(96). – С. 51-60. – DOI 10.21295/2223-</w:t>
      </w:r>
      <w:r>
        <w:t xml:space="preserve">5639-2022-5-51-60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</w:p>
    <w:p w:rsidR="0066094F" w:rsidRDefault="0066094F" w:rsidP="0066094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32EBC">
        <w:t>Яковлев, С. А. Ресурсосберегающая технология повышения долговечности емкостей для перевозки нефтепродуктов / С. А. Яковлев, Д. Е. Молочников, В. В. Хабарова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932EBC">
        <w:t xml:space="preserve"> // Аграрная наука</w:t>
      </w:r>
      <w:r>
        <w:t xml:space="preserve"> – </w:t>
      </w:r>
      <w:r w:rsidRPr="00932EBC">
        <w:t xml:space="preserve">сельскому хозяйству : </w:t>
      </w:r>
      <w:r>
        <w:t>с</w:t>
      </w:r>
      <w:r w:rsidRPr="00932EBC">
        <w:t>борник материалов XV Международной научно-практической конференции в 2 кн., Барнаул, 12</w:t>
      </w:r>
      <w:r>
        <w:t>-</w:t>
      </w:r>
      <w:r w:rsidRPr="00932EBC">
        <w:t xml:space="preserve">13 марта 2020 года. – </w:t>
      </w:r>
      <w:proofErr w:type="gramStart"/>
      <w:r w:rsidRPr="00932EBC">
        <w:t>Барнаул</w:t>
      </w:r>
      <w:r>
        <w:t xml:space="preserve"> </w:t>
      </w:r>
      <w:r w:rsidRPr="00932EBC">
        <w:t>:</w:t>
      </w:r>
      <w:proofErr w:type="gramEnd"/>
      <w:r w:rsidRPr="00932EBC">
        <w:t xml:space="preserve"> Алтайский государственный аграрный университет, 2020. – </w:t>
      </w:r>
      <w:r w:rsidRPr="00932EBC">
        <w:t>Т</w:t>
      </w:r>
      <w:r>
        <w:t xml:space="preserve">. </w:t>
      </w:r>
      <w:r w:rsidRPr="00932EBC">
        <w:t>2.</w:t>
      </w:r>
      <w:r>
        <w:t xml:space="preserve"> – </w:t>
      </w:r>
      <w:r w:rsidRPr="00932EBC">
        <w:t>С. 95-96</w:t>
      </w:r>
      <w:r>
        <w:t xml:space="preserve"> // НЭБ </w:t>
      </w:r>
      <w:proofErr w:type="spellStart"/>
      <w:r>
        <w:rPr>
          <w:lang w:val="en-US"/>
        </w:rPr>
        <w:t>eLIBRARY</w:t>
      </w:r>
      <w:proofErr w:type="spellEnd"/>
      <w:r w:rsidRPr="0003716B">
        <w:t>.</w:t>
      </w:r>
      <w:bookmarkStart w:id="0" w:name="_GoBack"/>
      <w:bookmarkEnd w:id="0"/>
    </w:p>
    <w:sectPr w:rsidR="006609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4F" w:rsidRDefault="0066094F" w:rsidP="0066094F">
      <w:pPr>
        <w:spacing w:after="0" w:line="240" w:lineRule="auto"/>
      </w:pPr>
      <w:r>
        <w:separator/>
      </w:r>
    </w:p>
  </w:endnote>
  <w:endnote w:type="continuationSeparator" w:id="0">
    <w:p w:rsidR="0066094F" w:rsidRDefault="0066094F" w:rsidP="0066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145804"/>
      <w:docPartObj>
        <w:docPartGallery w:val="Page Numbers (Bottom of Page)"/>
        <w:docPartUnique/>
      </w:docPartObj>
    </w:sdtPr>
    <w:sdtContent>
      <w:p w:rsidR="0066094F" w:rsidRDefault="006609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6094F" w:rsidRDefault="00660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4F" w:rsidRDefault="0066094F" w:rsidP="0066094F">
      <w:pPr>
        <w:spacing w:after="0" w:line="240" w:lineRule="auto"/>
      </w:pPr>
      <w:r>
        <w:separator/>
      </w:r>
    </w:p>
  </w:footnote>
  <w:footnote w:type="continuationSeparator" w:id="0">
    <w:p w:rsidR="0066094F" w:rsidRDefault="0066094F" w:rsidP="0066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36699"/>
    <w:multiLevelType w:val="hybridMultilevel"/>
    <w:tmpl w:val="8480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4"/>
    <w:rsid w:val="00032838"/>
    <w:rsid w:val="0003716B"/>
    <w:rsid w:val="001A1623"/>
    <w:rsid w:val="002A5B5D"/>
    <w:rsid w:val="002F5C0A"/>
    <w:rsid w:val="004658A4"/>
    <w:rsid w:val="0051491F"/>
    <w:rsid w:val="006235A3"/>
    <w:rsid w:val="0066094F"/>
    <w:rsid w:val="00792099"/>
    <w:rsid w:val="00822BEE"/>
    <w:rsid w:val="00932EBC"/>
    <w:rsid w:val="009F5270"/>
    <w:rsid w:val="00AA61D8"/>
    <w:rsid w:val="00B01694"/>
    <w:rsid w:val="00D32D71"/>
    <w:rsid w:val="00D6235F"/>
    <w:rsid w:val="00D66B5D"/>
    <w:rsid w:val="00F1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7254"/>
  <w15:chartTrackingRefBased/>
  <w15:docId w15:val="{6CD3B2D5-B85C-4EF4-9A6A-3F32FDED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9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9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6</cp:revision>
  <dcterms:created xsi:type="dcterms:W3CDTF">2023-02-14T11:52:00Z</dcterms:created>
  <dcterms:modified xsi:type="dcterms:W3CDTF">2023-03-01T11:20:00Z</dcterms:modified>
</cp:coreProperties>
</file>