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DB0" w:rsidRDefault="00ED4DB0" w:rsidP="00816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35">
        <w:rPr>
          <w:rFonts w:ascii="Times New Roman" w:hAnsi="Times New Roman" w:cs="Times New Roman"/>
          <w:b/>
          <w:sz w:val="28"/>
          <w:szCs w:val="28"/>
        </w:rPr>
        <w:t>Диагностика состояния верхнего строения пути</w:t>
      </w:r>
    </w:p>
    <w:p w:rsidR="00816635" w:rsidRPr="00816635" w:rsidRDefault="00816635" w:rsidP="008166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hAnsi="Times New Roman" w:cs="Times New Roman"/>
          <w:bCs/>
          <w:sz w:val="28"/>
          <w:szCs w:val="28"/>
        </w:rPr>
        <w:t>Анализ повреждаемости элементов</w:t>
      </w:r>
      <w:r w:rsidRPr="00FA429D">
        <w:rPr>
          <w:rFonts w:ascii="Times New Roman" w:hAnsi="Times New Roman" w:cs="Times New Roman"/>
          <w:sz w:val="28"/>
          <w:szCs w:val="28"/>
        </w:rPr>
        <w:t xml:space="preserve"> верхнего строения пути и способы их упрочнения / Л. Е. Мурга, В. М. Федин, Е. А. Шур, К. А. Чернышев. - Текст : электронный // Путь и путевое хозяйство. - 2022. - </w:t>
      </w:r>
      <w:r w:rsidRPr="00FA429D">
        <w:rPr>
          <w:rFonts w:ascii="Times New Roman" w:hAnsi="Times New Roman" w:cs="Times New Roman"/>
          <w:bCs/>
          <w:sz w:val="28"/>
          <w:szCs w:val="28"/>
        </w:rPr>
        <w:t>№ 4</w:t>
      </w:r>
      <w:r w:rsidRPr="00FA429D">
        <w:rPr>
          <w:rFonts w:ascii="Times New Roman" w:hAnsi="Times New Roman" w:cs="Times New Roman"/>
          <w:sz w:val="28"/>
          <w:szCs w:val="28"/>
        </w:rPr>
        <w:t xml:space="preserve">. - С. 6-10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FA429D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FA429D">
        <w:rPr>
          <w:rFonts w:ascii="Times New Roman" w:hAnsi="Times New Roman" w:cs="Times New Roman"/>
          <w:bCs/>
          <w:sz w:val="28"/>
          <w:szCs w:val="28"/>
          <w:lang w:eastAsia="ru-RU"/>
        </w:rPr>
        <w:t>Асонов</w:t>
      </w:r>
      <w:r w:rsidR="00DF4016" w:rsidRPr="00FA42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FA429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А. М.</w:t>
      </w:r>
      <w:r w:rsidR="00AB1812" w:rsidRPr="00FA429D">
        <w:rPr>
          <w:rFonts w:ascii="Times New Roman" w:hAnsi="Times New Roman" w:cs="Times New Roman"/>
          <w:sz w:val="28"/>
          <w:szCs w:val="28"/>
          <w:lang w:eastAsia="ru-RU"/>
        </w:rPr>
        <w:t xml:space="preserve"> Усовершенствование очистки щебня балластной призмы    железнодорожных путей от нефтепродуктов щебнеочистительной машиной / А. М. Асонов, И. И. Кузнецов. - Текст : непосредственный // Известия Транссиба. - 2020. - </w:t>
      </w:r>
      <w:r w:rsidR="00AB1812" w:rsidRPr="00FA429D">
        <w:rPr>
          <w:rFonts w:ascii="Times New Roman" w:hAnsi="Times New Roman" w:cs="Times New Roman"/>
          <w:bCs/>
          <w:sz w:val="28"/>
          <w:szCs w:val="28"/>
          <w:lang w:eastAsia="ru-RU"/>
        </w:rPr>
        <w:t>№ 4</w:t>
      </w:r>
      <w:r w:rsidR="00AB1812" w:rsidRPr="00FA429D">
        <w:rPr>
          <w:rFonts w:ascii="Times New Roman" w:hAnsi="Times New Roman" w:cs="Times New Roman"/>
          <w:sz w:val="28"/>
          <w:szCs w:val="28"/>
          <w:lang w:eastAsia="ru-RU"/>
        </w:rPr>
        <w:t>. - С. 112-119 // ЭБ НТБ РГУПС.</w:t>
      </w:r>
    </w:p>
    <w:p w:rsidR="00AF263A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Атапин,</w:t>
      </w:r>
      <w:r w:rsidR="0023312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2F031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Исследование деградационных процессов геометрии рельсовой колеи - путь к прогнозированию состояния верхнего строения пути / В. В. Атапин, А. С. Нечушкин</w:t>
      </w:r>
      <w:r w:rsidR="0023312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</w:t>
      </w:r>
      <w:r w:rsidR="00514F67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транспорта Поволжья. – 2022. – № 2(92). – С. 31-37 //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23312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012C59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 В. В. Оценка влияния работы различных типов рельсовых скреплений на состояние верхнего строения пути / В. В. Атапин, А. С. Нечушкин</w:t>
      </w:r>
      <w:r w:rsidR="0023312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 Урала. – 2021. – № 2(69). – С. 73-78</w:t>
      </w:r>
      <w:r w:rsidR="0023312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Ашпиз Е.</w:t>
      </w:r>
      <w:r w:rsidR="002F031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2F031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Железнодорожный путь / Е.С. Ашпиз [и др.] . – Москва : Учебно-методический центр по образованию на железнодорожном транспорте, 2021. – 576 c. </w:t>
      </w:r>
      <w:r w:rsidR="00FC117C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 // ЭБС УМЦ ЖДТ.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Бельтюков В. П. Обоснование системы технического обслуживания и ремонтов перспективных конструкций пути высокоскоростных магистралей / В. П. Бельтюков, А. В. Андреев</w:t>
      </w:r>
      <w:r w:rsidR="0023312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Бюллетень результатов научных исследований. – 2022. – № 3. – С. 128-136</w:t>
      </w:r>
      <w:r w:rsidR="0023312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31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Бельтюков В. П. Особенности работы верхнего строения пути в условиях продолжительного зимнего периода / В. П. Бельтюков, А. В. Андреев</w:t>
      </w:r>
      <w:r w:rsidR="0023312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Известия Петербургского университета путей сообщения. – 2022. – Т. 19. – № 2.</w:t>
      </w:r>
      <w:r w:rsidR="002F031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12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203-209</w:t>
      </w:r>
      <w:r w:rsidR="0023312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23312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НЭБ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B10" w:rsidRPr="00FA429D" w:rsidRDefault="008B3F3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 Е. С.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 ультразвукового контроля центровки искательной системы / Е. С. Беляев, С. В. Николаев. - Текст : электронный // Путь и путевое хозяйство. - 2023.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29-32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Березова А. А. Анализ дефектности элементов верхнего строения пути на н дистанции / </w:t>
      </w:r>
      <w:r w:rsidR="00363D8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Березова, И. К. Соколовский</w:t>
      </w:r>
      <w:r w:rsidR="0023312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Молодая наука Сибири. – 2021. – № 2(12). – С. 43-47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Бесстыковой путь. Прочность, устойчивость, эффективность</w:t>
      </w:r>
      <w:r w:rsidR="00FC117C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учебно-справочное пособие / З.Л. Крейнис и др. – М.: Учебно-методический центр по образованию на железнодорожном транспорте, 2020. – 561 с. – Текст : электронный // ЭБС УМЦ ЖДТ.</w:t>
      </w:r>
    </w:p>
    <w:p w:rsidR="00AB1812" w:rsidRPr="00FA429D" w:rsidRDefault="002F031D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Бобриков В. Б. Технология, механизация и автоматизация железнодорожного строительства : В трех частях. Том 3. Учебник. / В. Б. Бобриков, Э. С. Спиридонов</w:t>
      </w:r>
      <w:r w:rsidR="00021F71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1F71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Учебно-методический центр по образованию на железнодорожном транспорте,</w:t>
      </w:r>
      <w:r w:rsidR="00FA429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2021. – 672 с</w:t>
      </w:r>
      <w:r w:rsidR="00B422A3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2F031D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А. А. Основы диагностики объектов и устройств железнодорожной инфраструктуры : учебное пособие. Ч. 1 : Железнодорожный путь / А. А. Бондаренко, И. К. Михалкин, О. Б. Симаков . — Москва : УМЦ ЖДТ, 2022. — 552 с. — Текст : электронный // ЭБС УМЦ ЖДТ.</w:t>
      </w:r>
    </w:p>
    <w:p w:rsidR="00AB1812" w:rsidRPr="00FA429D" w:rsidRDefault="002F031D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Бухтенкова А. В. Инновационные решения для конструкции</w:t>
      </w:r>
      <w:r w:rsidR="00FA429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верхнего строения пути высокоскоростной магистрали / А. В. Бухтенкова, М. В. Волкова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Текст : электронный 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// Устойчивое развитие и новая индустриализация: наука, экономика, образование : Материалы конференции, Москва, 18 июня 2021 года. – Москва: Московский государственный технический университет имени Н.Э. Баумана (национальный исследовательский университет), 2021. – С. 69-72</w:t>
      </w:r>
      <w:r w:rsidR="00021F71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2F031D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464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анинов А. Н. Рациональное применение конструкций верхнего строения пути в условиях эксплуатации железных дорог России / А. Н. Ванинов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 : электронный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Современное состояние, проблемы и перспективы развития отраслевой науки : материалы VI Всероссийской конференции с международным участием, посвященной 125-летию РУТ (МИИТ), Москва, 25–26 ноября 2021 года. – Москва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Перо, 2021. – С. 26-29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73464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B1812"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асильева С. А.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локомотивы - новые проблемы содержания пути / С. А. Васильева, А. И. Борц, О. Н. Ваганова. - Текст : электронный // Путь и путевое хозяйство. - 2021. - </w:t>
      </w:r>
      <w:r w:rsidR="00AB1812"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9-12 //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Веревкина О. И.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сезонной динамики показателя количества отклонений геометрии рельсовой колеи от норматива второй степени на инфраструктуре ОАО "РЖД", на сетевом и региональном уровнях / О. И. Веревкина. - Текст : непосредственный // Известия Транссиба.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114-122 // ЭБ НТБ РГУПС.</w:t>
      </w:r>
    </w:p>
    <w:p w:rsidR="00AB1812" w:rsidRPr="00FA429D" w:rsidRDefault="002F031D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464"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AB1812"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иногоров Н. П.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повысить надежность стыка: возможные варианты / Н. П. Виногоров, К. В. Клементьев. - Текст : электронный // Путь и путевое хозяйство. - 2021. - </w:t>
      </w:r>
      <w:r w:rsidR="00AB1812"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21-23 //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Глотов В. П.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Ультразвуковой контроль подошвы рельсов дефектоскопами серии РДМ / В. П. Глотов. - Текст : электронный // Путь и путевое хозяйство. - 2022.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25-27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B10" w:rsidRPr="00FA429D" w:rsidRDefault="00A85AF8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Голубев О. В.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эффективности мониторинга рельсовой колеи / О. В. Голубев. - Текст : электронный // Путь и путевое хозяйство. - 2023.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24-28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2F031D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Горюхов В. А. Устройство для механизации раздельного способа укладки верхнего строения железнодорожного пути / В. А. Горюхов, А. Ю. Быков, Д. В. Антипин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–Текст :</w:t>
      </w:r>
      <w:r w:rsidR="00B2125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// Инновационная железная дорога. Новейшие и перспективные систем</w:t>
      </w:r>
      <w:r w:rsidR="00E05C77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обеспечения движения поездов: п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роблемы и решения : </w:t>
      </w:r>
      <w:r w:rsidR="00FA429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статей v-ой международной научно-практической конференции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Санкт-Петербург, Петергоф, 17 мая 2022 года. – Санкт-Петербург, Петергоф: Военная академия материально-технического обеспечения им. генерала армии А.В. Хрулева, 2022. – С. 210-217</w:t>
      </w:r>
      <w:r w:rsidR="00021F71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2F031D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Гречаник А. В. Анализ и оценка рисков опасных отказов верхнего строения пути на железнодорожном транспорте / А. В. Гречаник, А. О. Кублицкий, А. А. Рогов</w:t>
      </w:r>
      <w:r w:rsidR="00021F71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 : электронный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Качество. Инновации. Образование. – 2021. – № 3(173). – С. 42-50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Дорот Е. В.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Бесбалластное верхнее строение пути для высокоскоростных магистралей / Е. В. Дорот.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12-13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Дорошенко К. А. Исследование влияния толщины и армирования защитного слоя на коэффициент стабильности основной площадки земляного полотна / К. А. Дорошенко</w:t>
      </w:r>
      <w:r w:rsidR="002F031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–Текст 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Аспирантские чтения : Сборник научных статей аспирантов РУТ (МИИТ) / Под общей редакцией Т.В. Шепитько. – Москва : Перо, 2021. – С. 75-78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73464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елезнодорожный путь : учебник / А. М. Никонов, А. В. Замуховский, А. И. Гасанов [и др.] ; </w:t>
      </w:r>
      <w:r w:rsidR="002F031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чебно-методический центр по образованию на железнодорожном транспорте</w:t>
      </w:r>
      <w:r w:rsidR="002F031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Е.С. Ашпиза. – Москва : Учебно-методический центр по образованию на железнодорожном транспорте, 2021. – 576 с. –</w:t>
      </w:r>
      <w:r w:rsidR="00FA429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E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Завальнюк С. И.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Интенсификация строительства нового двухпутного электрифицированного железнодорожн</w:t>
      </w:r>
      <w:r w:rsidR="00B2125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участка Журавка</w:t>
      </w:r>
      <w:r w:rsidR="00FA429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25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Миллерово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2125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 / С. И. Завальнюк, В. А. Рыбицкий, Д. С. Алтынов. - Киров : МЦИТО, 2019. - 483 с</w:t>
      </w:r>
      <w:r w:rsidR="00B2125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FA429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Лань : электронно-библиотечная система.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Замышляев А. М.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алгоритмов искусственного интеллекта при прогнозировании опасных отказов в путевом комплексе / А. М. Замышляев, И. Б. Шубинский</w:t>
      </w:r>
      <w:r w:rsidR="00B21DEC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Железнодорожный транспорт. - 2020.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38-43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Зоммер А. В. Основные виды современных конструкций безбалластного пути / А. В. Зоммер, Б. А. Волков</w:t>
      </w:r>
      <w:r w:rsidR="00B21DEC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Уральский научный вестник. – 2022. – Т. 5. – № 12. – С. 9-15 //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Г. А. Проблемные вопросы технологии путевых работ раздельным способом и пути их решения / Г. А. Иванов, В. А. Горюхов, А. С. Лебедев</w:t>
      </w:r>
      <w:r w:rsidR="00DF4016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Инновационная железная дорога. Новейшие и перспективные системы обеспечения движения поездов. проблемы и решения : </w:t>
      </w:r>
      <w:r w:rsidR="00FA429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статей v-ой международной научно-практической конференции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Санкт-Петербург, Петергоф, 17 мая 2022 года. – Санкт-Петербург, Петергоф: Военная академия материально-технического обеспечения им. генерала армии А.В. Хрулева, 2022. – С. 561-566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D41" w:rsidRPr="00FA429D" w:rsidRDefault="00F84D41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hAnsi="Times New Roman" w:cs="Times New Roman"/>
          <w:bCs/>
          <w:sz w:val="28"/>
          <w:szCs w:val="28"/>
        </w:rPr>
        <w:t>К вопросу о</w:t>
      </w:r>
      <w:r w:rsidRPr="00FA429D">
        <w:rPr>
          <w:rFonts w:ascii="Times New Roman" w:hAnsi="Times New Roman" w:cs="Times New Roman"/>
          <w:sz w:val="28"/>
          <w:szCs w:val="28"/>
        </w:rPr>
        <w:t xml:space="preserve"> необходимости постановки пути в проектное положение / А. Ю. Сластенин, И. В. Третьяков, В. В. Третьяков [и др.]. - Текст : электронный // Путь и путевое хозяйство. - 2023. - </w:t>
      </w:r>
      <w:r w:rsidRPr="00FA429D">
        <w:rPr>
          <w:rFonts w:ascii="Times New Roman" w:hAnsi="Times New Roman" w:cs="Times New Roman"/>
          <w:bCs/>
          <w:sz w:val="28"/>
          <w:szCs w:val="28"/>
        </w:rPr>
        <w:t>№ 6</w:t>
      </w:r>
      <w:r w:rsidRPr="00FA429D">
        <w:rPr>
          <w:rFonts w:ascii="Times New Roman" w:hAnsi="Times New Roman" w:cs="Times New Roman"/>
          <w:sz w:val="28"/>
          <w:szCs w:val="28"/>
        </w:rPr>
        <w:t>. - С. 5-7</w:t>
      </w:r>
      <w:r w:rsidR="00EE2B10" w:rsidRPr="00FA429D">
        <w:rPr>
          <w:rFonts w:ascii="Times New Roman" w:hAnsi="Times New Roman" w:cs="Times New Roman"/>
          <w:sz w:val="28"/>
          <w:szCs w:val="28"/>
        </w:rPr>
        <w:t xml:space="preserve"> // 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Калугин Ю. Б. Обоснование способов восстановления верхнего строения пути / Ю. Б. Калугин, Ю. А. Спильник, Д. Н. Тимошенко</w:t>
      </w:r>
      <w:r w:rsidR="00B2125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Специальная техника и технологии транспорта. – 2021. – № 10. – С. 21-32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Карпик В. В.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методы выправки пути / В. В. Карпик.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35-38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Кахаров З. В. Требование к верхному строения пути на высокоскоростных железнодорожных путях / З. В. Кахаров, Н. Б. у. Кодиров </w:t>
      </w:r>
      <w:r w:rsidR="000505C7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// Евразийский союз ученых. – 2021. – № 4-1(85). – С. 45-48</w:t>
      </w:r>
      <w:r w:rsidR="000505C7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E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Киляков А. С.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Снижаем число отказов рельсовых цепей / А. С. Киляков.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27-30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 А. Ф. Упругие характеристики подрельсового основания безбалластного железнодорожного пути / А. Ф. Колос, К. И. Иванова</w:t>
      </w:r>
      <w:r w:rsidR="004A47ED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-электронный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Известия Петербургского университета путей сообщения. – 2021. – Т. 18. – № 4. – С. 469-479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Корниенко Е. В. Моделирование элементов верхнего строения пути / Е. В. Корниенко</w:t>
      </w:r>
      <w:r w:rsidR="00B46499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Транспорт: наука, образование, производство : сборник научных трудов Международной научно-практической конференции, Ростов-на-Дону, 19–21 апреля 2021 года. – Ростов-на-Дону: Ростовский государственный университет путей сообщения, 2021. – С. 300-303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B10" w:rsidRPr="00FA429D" w:rsidRDefault="00EC03BD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Космин В. В.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Акустическая оценка состояния балласта в Японии / В. В. Космин. - Текст : электронный // Путь и путевое хозяйство. - 2023.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32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B10" w:rsidRPr="00FA429D" w:rsidRDefault="00A46375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Космин В. В.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геополимеров для стабилизации пути / В. В. Космин. - Текст : электронный // Путь и путевое хозяйство. - 2023.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32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B10" w:rsidRPr="00FA429D" w:rsidRDefault="004E0C0C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Котова И. А.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Закономерности сменяемости элементов верхнего строения пути в пределах жизненного цикла конструкции / И. А. Котова, М. О. Северова. - Текст : электронный // Путь и путевое хозяйство. - 2023.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11-13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Котосонов В. А. Анализ состояния железнодорожного пути и отказов его элементов на а дистанции пути / В. А. Котосонов</w:t>
      </w:r>
      <w:r w:rsidR="00B46499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Студент: наука, профессия, жизнь : Материалы VIII всероссийской студенческой научной конференции с международным участием : в 4 ч., Омск, 26–30 апреля 2021 года. – Омск: Омский государственный университет путей сообщения, 2021. – С. 358-363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Краковский Ю. М. Предложения по организации ремонтных работ верхнего строения пути в условиях увеличения объемов перевозки грузов / Ю. М. Краковский, В. А. Начигин, В. В. Кашковский. -  Текст : электронный // Современные технологии. Системный анализ. Моделирование. – 2021. – № 3(71). – С. 135-141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Краснов О. Г.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типа промежуточных рельсовых скреплений на интенсивность износа рельсов / О. Г. Краснов, М. Г. Акашев, Н. М. Никонова. - Текст : электронный // Путь и путевое хозяйство. - 2022.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19-21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Кузнецова Н. В.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влияния промежуточных рельсовых скреплений на эксплуатационную стойкость рельсов / Н. В. Кузнецова, Е. А. Сидорова. - Текст : непосредственный // Вестник ВНИИЖТ.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80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201-20 //ЭБ НТБ РГУПС.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Ю. В. Инновации при устройстве верхнего строения пути / Ю. В. Кузнецова, Б. А. Либерман</w:t>
      </w:r>
      <w:r w:rsidR="00B46499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Инфокоммуникационные и интеллектуальные технологии на транспорте : сборник статей международной научно-практической конференции, Липецк, 20–21 апреля 2022 года /. – Липецк: Липецкий государственный технический университет, 2022. – С. 394-398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Куртиков Р. М.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подуклонки рельсов от конструкции пути и пропущенного тоннажа / Р. М. Куртиков.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24-26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2617" w:rsidRPr="00FA429D" w:rsidRDefault="00624BD5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Левинзон М. А.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учете модуля упругости подрельсового основания при разработке новых конструкций пути / М. А. Левинзон, Э. Д. Загитов. - Текст : электронный // Путь и путевое хозяйство. - 2024.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14-16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ИВИС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Лисицын А. И.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конструкции верхнего строения пути для участков со сложным планом и профилем / А. И. Лисицын, А. Ю. Абдурашитов. - Текст : электронный // Путь и путевое хозяйство. - 2021. - </w:t>
      </w:r>
      <w:r w:rsidR="00AB1812"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2-6 // </w:t>
      </w:r>
      <w:r w:rsidR="00472617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r w:rsidR="00472617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472617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2617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472617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 Н. А. Причины образование выплесков и их устранение / Н. А. Лысенко, И. Г. Хорошайлова</w:t>
      </w:r>
      <w:r w:rsidR="000505C7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Актуальные проблемы современного транспорта. – 2022. – № 2-3(9-10). – С. 5-12 //</w:t>
      </w:r>
      <w:r w:rsidR="000505C7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Ляпчев</w:t>
      </w:r>
      <w:r w:rsidR="00472617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Технические средства и методы диагностирования состояния железнодорожного пути / А. В. Ляпчев</w:t>
      </w:r>
      <w:r w:rsidR="000505C7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Современная наука: новые подходы и актуальные исследования : Материалы Международной (заочной) научно-практической конференции, Прага, 18 апреля 2022 года. – Нефтекамск: Мир науки</w:t>
      </w:r>
      <w:r w:rsidR="000505C7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2022. – С. 28-3</w:t>
      </w:r>
      <w:r w:rsidR="000505C7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643" w:rsidRPr="00FA429D" w:rsidRDefault="00B63643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Марков А. А.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зазоров в болтовых стыках рельсов магнитным методом / А. А. Марков, А. Г. Антипов, Е. А. Максимова. - Текст : электронный // Путь и путевое хозяйство. - 2023.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21-23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Макаров С. В.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повторных просадок в изолирующих стыках / С. В. Макаров.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15-16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Малышев Д. В.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состояния пути по дополнительным параметрам / Д. В. Малышев.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30-31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Маркин М. А.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проблемы устранения локальных выплесков / М. А. Маркин.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18-20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 А. И. Совершенствование технологии обслуживания железнодорожных путей / А. И. Мартынова</w:t>
      </w:r>
      <w:r w:rsidR="000505C7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Молодежная наука : Труды XXV Международной научно-практической конференции, Красноярск, 22–24 апреля 2021 года. – Красноярск: 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Красноярский институт железнодорожного транспорта - филиал Иркутский государственный университет путей сообщения,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– С. 139-141 //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подходы к оценке эффективности функционирования современных конструкций верхнего строения железнодорожного пути / Е. Н. Ефимова, Н. П. Виногоров, А. А. Шиладжян [и др.]</w:t>
      </w:r>
      <w:r w:rsidR="00B46499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Вестник Научно-исследовательского института железнодорожного транспорта. – 2022. – Т. 81. – № 1. – С. 80-88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B10" w:rsidRPr="00FA429D" w:rsidRDefault="009C0427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hAnsi="Times New Roman" w:cs="Times New Roman"/>
          <w:bCs/>
          <w:sz w:val="28"/>
          <w:szCs w:val="28"/>
        </w:rPr>
        <w:t>Механическая стабилизация грунтов</w:t>
      </w:r>
      <w:r w:rsidRPr="00FA429D">
        <w:rPr>
          <w:rFonts w:ascii="Times New Roman" w:hAnsi="Times New Roman" w:cs="Times New Roman"/>
          <w:sz w:val="28"/>
          <w:szCs w:val="28"/>
        </w:rPr>
        <w:t xml:space="preserve"> подшпального основания геосинтетическими материалами / А. В. Петряев, Н. К. Маслов, А. В. Святогорова, Д. Н. Сомов. - Текст : электронный // Путь и путевое хозяйство. - 2023. - </w:t>
      </w:r>
      <w:r w:rsidRPr="00FA429D">
        <w:rPr>
          <w:rFonts w:ascii="Times New Roman" w:hAnsi="Times New Roman" w:cs="Times New Roman"/>
          <w:bCs/>
          <w:sz w:val="28"/>
          <w:szCs w:val="28"/>
        </w:rPr>
        <w:t>№ 8</w:t>
      </w:r>
      <w:r w:rsidRPr="00FA429D">
        <w:rPr>
          <w:rFonts w:ascii="Times New Roman" w:hAnsi="Times New Roman" w:cs="Times New Roman"/>
          <w:sz w:val="28"/>
          <w:szCs w:val="28"/>
        </w:rPr>
        <w:t>. - С. 14-17</w:t>
      </w:r>
      <w:r w:rsidR="00EE2B10" w:rsidRPr="00FA429D">
        <w:rPr>
          <w:rFonts w:ascii="Times New Roman" w:hAnsi="Times New Roman" w:cs="Times New Roman"/>
          <w:sz w:val="28"/>
          <w:szCs w:val="28"/>
        </w:rPr>
        <w:t xml:space="preserve"> // 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Музыченко Ю. В. Оценка надежности элементов верхнего строения пути на И. дистанции / Ю. В. Музыченко</w:t>
      </w:r>
      <w:r w:rsidR="00B46499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Молодежная наука : Труды XXV Международной студенческой научно-практической конференции, Красноярск, 22–24 апреля 2021 года. – Красноярск: </w:t>
      </w:r>
      <w:r w:rsidR="00E329E5"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институт железнодорожного транспорта – филиал Иркутский государственный университет путей сообщения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83-87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B10" w:rsidRPr="00FA429D" w:rsidRDefault="004E5B9A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hAnsi="Times New Roman" w:cs="Times New Roman"/>
          <w:bCs/>
          <w:sz w:val="28"/>
          <w:szCs w:val="28"/>
        </w:rPr>
        <w:t>Необходимо сезонное перезакрепление</w:t>
      </w:r>
      <w:r w:rsidRPr="00FA429D">
        <w:rPr>
          <w:rFonts w:ascii="Times New Roman" w:hAnsi="Times New Roman" w:cs="Times New Roman"/>
          <w:sz w:val="28"/>
          <w:szCs w:val="28"/>
        </w:rPr>
        <w:t xml:space="preserve"> концевых участков рельсовых плетей / В. И. Новакович, Г. В. Карпачевский, Н. И. Залавский [и др.]. - Текст : электронный // Путь и путевое хозяйство. - 2023. - </w:t>
      </w:r>
      <w:r w:rsidRPr="00FA429D">
        <w:rPr>
          <w:rFonts w:ascii="Times New Roman" w:hAnsi="Times New Roman" w:cs="Times New Roman"/>
          <w:bCs/>
          <w:sz w:val="28"/>
          <w:szCs w:val="28"/>
        </w:rPr>
        <w:t>№ 10</w:t>
      </w:r>
      <w:r w:rsidRPr="00FA429D">
        <w:rPr>
          <w:rFonts w:ascii="Times New Roman" w:hAnsi="Times New Roman" w:cs="Times New Roman"/>
          <w:sz w:val="28"/>
          <w:szCs w:val="28"/>
        </w:rPr>
        <w:t>. - С. 15-17</w:t>
      </w:r>
      <w:r w:rsidR="00EE2B10" w:rsidRPr="00FA429D">
        <w:rPr>
          <w:rFonts w:ascii="Times New Roman" w:hAnsi="Times New Roman" w:cs="Times New Roman"/>
          <w:sz w:val="28"/>
          <w:szCs w:val="28"/>
        </w:rPr>
        <w:t xml:space="preserve"> // 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Ниязгулов У. Д.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точности определения геометрии железнодорожного пути по цифровым снимкам / У. Д. Ниязгулов, Ф. Х. Ниязгулов, А. В. Кривоус. - Текст : непосредственный // Вестник Уральского государственного университета путей сообщения.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1(49)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55-61 // ЭБ НТБ РГУПС.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Новакович В. И.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Проектирование и расчет элементов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строения железнодорожного пути : Текст: электронный: учеб.-метод. пособие к лаб. работам / В. И. Новакович, Е. В. Корниенко, В. В. Карпачевский ; ФГБОУ ВО РГУПС. - Ростов н/Д : [б. и.], 2015. - 19 с</w:t>
      </w:r>
      <w:r w:rsid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Новакович В. И. Проектирование и расчет элементов верхнего строения железнодорожного пути : учеб. пособие / В. И. Новакович, В. В. Карпачевский, Е. В. Корниенко ; ФГБОУ ВО РГУПС. - Ростов н/Д : [б. и.], 2017. - 135 с. </w:t>
      </w:r>
      <w:r w:rsid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 // ЭБ НТБ РГУПС.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Новакович</w:t>
      </w:r>
      <w:r w:rsidR="00472617"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И.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ли большая массивность элементов верхнего строения пути повышению его надежности? / В. И. Новакович, Г. В. Карпачевский, Н. И. Залавский.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26-28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Новакович В. С.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способе обнаружения неустойчивого места на бесстыковом пути / В. С. Новакович, В. Н. Залавский, В. В. Карпачевский. - Текст : электронный // Путь и путевое хозяйство. - 2022.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16-18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9D">
        <w:rPr>
          <w:rFonts w:ascii="Times New Roman" w:hAnsi="Times New Roman" w:cs="Times New Roman"/>
          <w:bCs/>
          <w:sz w:val="28"/>
          <w:szCs w:val="28"/>
        </w:rPr>
        <w:lastRenderedPageBreak/>
        <w:t>О методах контроля</w:t>
      </w:r>
      <w:r w:rsidRPr="00FA429D">
        <w:rPr>
          <w:rFonts w:ascii="Times New Roman" w:hAnsi="Times New Roman" w:cs="Times New Roman"/>
          <w:sz w:val="28"/>
          <w:szCs w:val="28"/>
        </w:rPr>
        <w:t xml:space="preserve"> устойчивости бесстыкового пути / В. И. Новакович, Г. В. Карпачевский, Н. И. Залавский, Е. Н. Зубков</w:t>
      </w:r>
      <w:r w:rsidR="00472617" w:rsidRPr="00FA429D">
        <w:rPr>
          <w:rFonts w:ascii="Times New Roman" w:hAnsi="Times New Roman" w:cs="Times New Roman"/>
          <w:sz w:val="28"/>
          <w:szCs w:val="28"/>
        </w:rPr>
        <w:t>. – Текст: электронный</w:t>
      </w:r>
      <w:r w:rsidRPr="00FA429D">
        <w:rPr>
          <w:rFonts w:ascii="Times New Roman" w:hAnsi="Times New Roman" w:cs="Times New Roman"/>
          <w:sz w:val="28"/>
          <w:szCs w:val="28"/>
        </w:rPr>
        <w:t xml:space="preserve"> // Путь и путевое хозяйство. - 2020. - </w:t>
      </w:r>
      <w:r w:rsidRPr="00FA429D">
        <w:rPr>
          <w:rFonts w:ascii="Times New Roman" w:hAnsi="Times New Roman" w:cs="Times New Roman"/>
          <w:bCs/>
          <w:sz w:val="28"/>
          <w:szCs w:val="28"/>
        </w:rPr>
        <w:t>№ 10</w:t>
      </w:r>
      <w:r w:rsidRPr="00FA429D">
        <w:rPr>
          <w:rFonts w:ascii="Times New Roman" w:hAnsi="Times New Roman" w:cs="Times New Roman"/>
          <w:sz w:val="28"/>
          <w:szCs w:val="28"/>
        </w:rPr>
        <w:t xml:space="preserve">. - С. 16-17 // </w:t>
      </w:r>
      <w:r w:rsidRPr="00FA429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FA429D">
        <w:rPr>
          <w:rFonts w:ascii="Times New Roman" w:hAnsi="Times New Roman" w:cs="Times New Roman"/>
          <w:sz w:val="28"/>
          <w:szCs w:val="28"/>
        </w:rPr>
        <w:t>.</w:t>
      </w:r>
      <w:r w:rsidRPr="00FA42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429D">
        <w:rPr>
          <w:rFonts w:ascii="Times New Roman" w:hAnsi="Times New Roman" w:cs="Times New Roman"/>
          <w:sz w:val="28"/>
          <w:szCs w:val="28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9D">
        <w:rPr>
          <w:rFonts w:ascii="Times New Roman" w:hAnsi="Times New Roman" w:cs="Times New Roman"/>
          <w:bCs/>
          <w:sz w:val="28"/>
          <w:szCs w:val="28"/>
        </w:rPr>
        <w:t>О необходимости модернизации</w:t>
      </w:r>
      <w:r w:rsidRPr="00FA429D">
        <w:rPr>
          <w:rFonts w:ascii="Times New Roman" w:hAnsi="Times New Roman" w:cs="Times New Roman"/>
          <w:sz w:val="28"/>
          <w:szCs w:val="28"/>
        </w:rPr>
        <w:t xml:space="preserve"> верхнего строения железнодорожного пути / В. И. Новакович, Г. В. Карпачевский, Н. И. Залавский [и др.]. - Текст : непосредственный // Транспорт и логистика: инновационная инфраструктура, интеллектуальные и ресурсосберегающие технологии, экономика и управление : сб. науч. тр. II междунар. науч.-практ. конф. / РГУПС. - Ростов н/Д, 2018. - С. 200-205 // ЭБ НТБ РГУПС.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9D">
        <w:rPr>
          <w:rFonts w:ascii="Times New Roman" w:hAnsi="Times New Roman" w:cs="Times New Roman"/>
          <w:bCs/>
          <w:sz w:val="28"/>
          <w:szCs w:val="28"/>
        </w:rPr>
        <w:t>Об обосновании установленного</w:t>
      </w:r>
      <w:r w:rsidRPr="00FA429D">
        <w:rPr>
          <w:rFonts w:ascii="Times New Roman" w:hAnsi="Times New Roman" w:cs="Times New Roman"/>
          <w:sz w:val="28"/>
          <w:szCs w:val="28"/>
        </w:rPr>
        <w:t xml:space="preserve"> температурного режима бесстыкового пути / В. И. Новакович, Г. В. Карпачевский, Н. И. Залавский, Е. Н. Зубков. - Текст : электронный // Путь и путевое хозяйство. - 2022. - </w:t>
      </w:r>
      <w:r w:rsidRPr="00FA429D">
        <w:rPr>
          <w:rFonts w:ascii="Times New Roman" w:hAnsi="Times New Roman" w:cs="Times New Roman"/>
          <w:bCs/>
          <w:sz w:val="28"/>
          <w:szCs w:val="28"/>
        </w:rPr>
        <w:t>№ 6</w:t>
      </w:r>
      <w:r w:rsidRPr="00FA429D">
        <w:rPr>
          <w:rFonts w:ascii="Times New Roman" w:hAnsi="Times New Roman" w:cs="Times New Roman"/>
          <w:sz w:val="28"/>
          <w:szCs w:val="28"/>
        </w:rPr>
        <w:t xml:space="preserve">. - С. 38-40 // </w:t>
      </w:r>
      <w:r w:rsidRPr="00FA429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FA429D">
        <w:rPr>
          <w:rFonts w:ascii="Times New Roman" w:hAnsi="Times New Roman" w:cs="Times New Roman"/>
          <w:sz w:val="28"/>
          <w:szCs w:val="28"/>
        </w:rPr>
        <w:t>.</w:t>
      </w:r>
      <w:r w:rsidRPr="00FA42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429D">
        <w:rPr>
          <w:rFonts w:ascii="Times New Roman" w:hAnsi="Times New Roman" w:cs="Times New Roman"/>
          <w:sz w:val="28"/>
          <w:szCs w:val="28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hAnsi="Times New Roman" w:cs="Times New Roman"/>
          <w:bCs/>
          <w:sz w:val="28"/>
          <w:szCs w:val="28"/>
        </w:rPr>
        <w:t>Обеспечение стабильности подуклонки</w:t>
      </w:r>
      <w:r w:rsidRPr="00FA429D">
        <w:rPr>
          <w:rFonts w:ascii="Times New Roman" w:hAnsi="Times New Roman" w:cs="Times New Roman"/>
          <w:sz w:val="28"/>
          <w:szCs w:val="28"/>
        </w:rPr>
        <w:t xml:space="preserve"> рельсов при различных промежуточных скреплениях / В. В. Атапин, Ю. А. Кочетков, Д. И. Галлямов, Э. М. Ахтияров. - Текст : электронный // Путь и путевое хозяйство. - 2021. - </w:t>
      </w:r>
      <w:r w:rsidRPr="00FA429D">
        <w:rPr>
          <w:rFonts w:ascii="Times New Roman" w:hAnsi="Times New Roman" w:cs="Times New Roman"/>
          <w:bCs/>
          <w:sz w:val="28"/>
          <w:szCs w:val="28"/>
        </w:rPr>
        <w:t>№ 5</w:t>
      </w:r>
      <w:r w:rsidRPr="00FA429D">
        <w:rPr>
          <w:rFonts w:ascii="Times New Roman" w:hAnsi="Times New Roman" w:cs="Times New Roman"/>
          <w:sz w:val="28"/>
          <w:szCs w:val="28"/>
        </w:rPr>
        <w:t>. - С. 15-17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Овчинников Д. В.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оценки устойчивости бесстыкового пути под поездной нагрузкой / Д. В. Овчинников, О. А. Суслов.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16-19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hAnsi="Times New Roman" w:cs="Times New Roman"/>
          <w:bCs/>
          <w:sz w:val="28"/>
          <w:szCs w:val="28"/>
        </w:rPr>
        <w:t>Организация технического обслуживания</w:t>
      </w:r>
      <w:r w:rsidRPr="00FA429D">
        <w:rPr>
          <w:rFonts w:ascii="Times New Roman" w:hAnsi="Times New Roman" w:cs="Times New Roman"/>
          <w:sz w:val="28"/>
          <w:szCs w:val="28"/>
        </w:rPr>
        <w:t xml:space="preserve"> пути на особогрузонапряженных участках / В. О. Певзнер, А. И. Лисицын, Е. А. Сидорова, А. И. Чечельницкий. - Текст : электронный // Путь и путевое хозяйство. - 2021. - </w:t>
      </w:r>
      <w:r w:rsidRPr="00FA429D">
        <w:rPr>
          <w:rFonts w:ascii="Times New Roman" w:hAnsi="Times New Roman" w:cs="Times New Roman"/>
          <w:bCs/>
          <w:sz w:val="28"/>
          <w:szCs w:val="28"/>
        </w:rPr>
        <w:t>№ 9</w:t>
      </w:r>
      <w:r w:rsidRPr="00FA429D">
        <w:rPr>
          <w:rFonts w:ascii="Times New Roman" w:hAnsi="Times New Roman" w:cs="Times New Roman"/>
          <w:sz w:val="28"/>
          <w:szCs w:val="28"/>
        </w:rPr>
        <w:t>. - С. 18-21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D8A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hAnsi="Times New Roman" w:cs="Times New Roman"/>
          <w:bCs/>
          <w:sz w:val="28"/>
          <w:szCs w:val="28"/>
        </w:rPr>
        <w:t>Оценка влияния различных</w:t>
      </w:r>
      <w:r w:rsidRPr="00FA429D">
        <w:rPr>
          <w:rFonts w:ascii="Times New Roman" w:hAnsi="Times New Roman" w:cs="Times New Roman"/>
          <w:sz w:val="28"/>
          <w:szCs w:val="28"/>
        </w:rPr>
        <w:t xml:space="preserve"> схем шлифования рельсов на стоимость жизненного цикла участка железнодорожного пути / В. Н. Кошелев, Д. А. Валов, С. А. Васильева, Д.А. Малявин. - Текст : электронный // Экономика железных дорог. - 2022. - </w:t>
      </w:r>
      <w:r w:rsidRPr="00FA429D">
        <w:rPr>
          <w:rFonts w:ascii="Times New Roman" w:hAnsi="Times New Roman" w:cs="Times New Roman"/>
          <w:bCs/>
          <w:sz w:val="28"/>
          <w:szCs w:val="28"/>
        </w:rPr>
        <w:t>№ 9</w:t>
      </w:r>
      <w:r w:rsidRPr="00FA429D">
        <w:rPr>
          <w:rFonts w:ascii="Times New Roman" w:hAnsi="Times New Roman" w:cs="Times New Roman"/>
          <w:sz w:val="28"/>
          <w:szCs w:val="28"/>
        </w:rPr>
        <w:t xml:space="preserve">. - С. 70-78 // </w:t>
      </w:r>
      <w:r w:rsidRPr="00FA429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FA429D">
        <w:rPr>
          <w:rFonts w:ascii="Times New Roman" w:hAnsi="Times New Roman" w:cs="Times New Roman"/>
          <w:sz w:val="28"/>
          <w:szCs w:val="28"/>
        </w:rPr>
        <w:t>.</w:t>
      </w:r>
      <w:r w:rsidRPr="00FA42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429D">
        <w:rPr>
          <w:rFonts w:ascii="Times New Roman" w:hAnsi="Times New Roman" w:cs="Times New Roman"/>
          <w:sz w:val="28"/>
          <w:szCs w:val="28"/>
        </w:rPr>
        <w:t>.</w:t>
      </w:r>
    </w:p>
    <w:p w:rsidR="00363D8A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стоимости жизненного цикла верхнего строения пути при продлении межремонтного периода / С. А. Косенко, С. С. Акимов, С. В. Богданович, И. К. Соколовский // Вестник Сибирского государственного университета путей сообщения. – 2021. – № 1(56). – С. 71-78. – </w:t>
      </w:r>
      <w:r w:rsidR="00FF7BCC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Панычев А. Ю.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технологии и компетенции для высоких скоростей</w:t>
      </w:r>
      <w:r w:rsid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Текст: электронный / А. Ю. Панычев, А. Ю. Петров // Железнодорожный транспорт. - 2020.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34-37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A429D">
        <w:rPr>
          <w:rFonts w:ascii="Times New Roman" w:hAnsi="Times New Roman" w:cs="Times New Roman"/>
          <w:sz w:val="28"/>
          <w:szCs w:val="28"/>
          <w:lang w:val="en-US"/>
        </w:rPr>
        <w:t>ublic</w:t>
      </w:r>
      <w:r w:rsidRPr="00FA429D">
        <w:rPr>
          <w:rFonts w:ascii="Times New Roman" w:hAnsi="Times New Roman" w:cs="Times New Roman"/>
          <w:sz w:val="28"/>
          <w:szCs w:val="28"/>
        </w:rPr>
        <w:t>.</w:t>
      </w:r>
      <w:r w:rsidRPr="00FA42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429D">
        <w:rPr>
          <w:rFonts w:ascii="Times New Roman" w:hAnsi="Times New Roman" w:cs="Times New Roman"/>
          <w:sz w:val="28"/>
          <w:szCs w:val="28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А. В. Влияние температур на упругие характеристики рельсовых скреплений безбалластного верхнего строения пути / А. В. Петров</w:t>
      </w:r>
      <w:r w:rsid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 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Транспортное строительство : Сборник статей второй всероссийской научно-технической конференции, Москва, 12–14 апреля 2021 года. – Москва: Перо, 2021. – С. 215-221</w:t>
      </w:r>
      <w:r w:rsid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 А. В.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Жесткость рельсовых скреплений безбалластной конструкции пути / А. В. Петров, С. В. Михайлов, А. В. Савин , А. М. Усольцев. - Текст : электронный // Путь и путевое хозяйство. - 2022.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8-10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A429D">
        <w:rPr>
          <w:rFonts w:ascii="Times New Roman" w:hAnsi="Times New Roman" w:cs="Times New Roman"/>
          <w:sz w:val="28"/>
          <w:szCs w:val="28"/>
          <w:lang w:val="en-US"/>
        </w:rPr>
        <w:t>ublic</w:t>
      </w:r>
      <w:r w:rsidRPr="00FA429D">
        <w:rPr>
          <w:rFonts w:ascii="Times New Roman" w:hAnsi="Times New Roman" w:cs="Times New Roman"/>
          <w:sz w:val="28"/>
          <w:szCs w:val="28"/>
        </w:rPr>
        <w:t>.</w:t>
      </w:r>
      <w:r w:rsidRPr="00FA42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A429D">
        <w:rPr>
          <w:rFonts w:ascii="Times New Roman" w:hAnsi="Times New Roman" w:cs="Times New Roman"/>
          <w:sz w:val="28"/>
          <w:szCs w:val="28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Пикалов А. С.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выхода материалов верхнего строения пути при демонтаже рельсошпальной решетки / А. С. Пикалов, А. С. Клементов, К. В. Змеев.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8-10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hAnsi="Times New Roman" w:cs="Times New Roman"/>
          <w:bCs/>
          <w:sz w:val="28"/>
          <w:szCs w:val="28"/>
        </w:rPr>
        <w:t>Предупредительное и корректирующее</w:t>
      </w:r>
      <w:r w:rsidRPr="00FA429D">
        <w:rPr>
          <w:rFonts w:ascii="Times New Roman" w:hAnsi="Times New Roman" w:cs="Times New Roman"/>
          <w:sz w:val="28"/>
          <w:szCs w:val="28"/>
        </w:rPr>
        <w:t xml:space="preserve"> шлифование рельсов. - Текст : электронный // Железные дороги мира. - 2022. - </w:t>
      </w:r>
      <w:r w:rsidRPr="00FA429D">
        <w:rPr>
          <w:rFonts w:ascii="Times New Roman" w:hAnsi="Times New Roman" w:cs="Times New Roman"/>
          <w:bCs/>
          <w:sz w:val="28"/>
          <w:szCs w:val="28"/>
        </w:rPr>
        <w:t>№ 5</w:t>
      </w:r>
      <w:r w:rsidRPr="00FA429D">
        <w:rPr>
          <w:rFonts w:ascii="Times New Roman" w:hAnsi="Times New Roman" w:cs="Times New Roman"/>
          <w:sz w:val="28"/>
          <w:szCs w:val="28"/>
        </w:rPr>
        <w:t xml:space="preserve">. - С. 58-60 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Пупатенко В. В.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электрофизических свойств грунтов в откосных зонах земляного полотна при георадарном обследовании / В. В. Пупатенко, Ю. А. Сухобок, Г. М. Стоянович. - Текст : электронный // Мир транспорта. - 2020.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88-107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29D">
        <w:rPr>
          <w:rFonts w:ascii="Times New Roman" w:hAnsi="Times New Roman" w:cs="Times New Roman"/>
          <w:bCs/>
          <w:sz w:val="28"/>
          <w:szCs w:val="28"/>
        </w:rPr>
        <w:t>Путевое хозяйство</w:t>
      </w:r>
      <w:r w:rsidRPr="00FA429D">
        <w:rPr>
          <w:rFonts w:ascii="Times New Roman" w:hAnsi="Times New Roman" w:cs="Times New Roman"/>
          <w:sz w:val="28"/>
          <w:szCs w:val="28"/>
        </w:rPr>
        <w:t xml:space="preserve"> : мониторинг ЦНТИБ - филиал ОАО "РЖД". </w:t>
      </w:r>
      <w:r w:rsidR="00E329E5">
        <w:rPr>
          <w:rFonts w:ascii="Times New Roman" w:hAnsi="Times New Roman" w:cs="Times New Roman"/>
          <w:sz w:val="28"/>
          <w:szCs w:val="28"/>
        </w:rPr>
        <w:t xml:space="preserve">- </w:t>
      </w:r>
      <w:r w:rsidRPr="00FA429D">
        <w:rPr>
          <w:rFonts w:ascii="Times New Roman" w:hAnsi="Times New Roman" w:cs="Times New Roman"/>
          <w:sz w:val="28"/>
          <w:szCs w:val="28"/>
        </w:rPr>
        <w:t>№ 3</w:t>
      </w:r>
      <w:r w:rsidR="00E329E5">
        <w:rPr>
          <w:rFonts w:ascii="Times New Roman" w:hAnsi="Times New Roman" w:cs="Times New Roman"/>
          <w:sz w:val="28"/>
          <w:szCs w:val="28"/>
        </w:rPr>
        <w:t xml:space="preserve"> </w:t>
      </w:r>
      <w:r w:rsidRPr="00FA429D">
        <w:rPr>
          <w:rFonts w:ascii="Times New Roman" w:hAnsi="Times New Roman" w:cs="Times New Roman"/>
          <w:sz w:val="28"/>
          <w:szCs w:val="28"/>
        </w:rPr>
        <w:t>март. - [Б. м. : б. и.], 2020. - 22 с. - Текст : электронный // ЭБ НТБ РГУПС.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гидрологической эффективности осушения земляного полотна железных дорог / Ю. А. Канцибер, В. И. Штыков, А. Б. Пономарев, М. А. Васильева</w:t>
      </w:r>
      <w:r w:rsidR="008E057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Текст: электронный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Известия Петербургского университета путей сообщения. – 2022. – Т. 19. – № 3. – С. 411-420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Пшениснов Н. В. Железнодорожный путь : Учебник / Н. В. Пшениснов ; Учебно-методический центр по образованию на железнодорожном транспорте. – Москва : Учебно-методический центр по образованию на железнодорожном транспорте, 2022. – 264 с. – </w:t>
      </w:r>
      <w:r w:rsidR="00FF7BCC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634B" w:rsidRPr="00FA429D" w:rsidRDefault="001E634B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Радько А. С.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применения робототехнических комплексов для обследования инфраструктуры железных дорог / А. С. Радько. - Текст : электронный // Путь и путевое хозяйство. - 2024.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29-31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ИВИС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hAnsi="Times New Roman" w:cs="Times New Roman"/>
          <w:bCs/>
          <w:sz w:val="28"/>
          <w:szCs w:val="28"/>
        </w:rPr>
        <w:t>Расчетная оценка остаточных</w:t>
      </w:r>
      <w:r w:rsidRPr="00FA429D">
        <w:rPr>
          <w:rFonts w:ascii="Times New Roman" w:hAnsi="Times New Roman" w:cs="Times New Roman"/>
          <w:sz w:val="28"/>
          <w:szCs w:val="28"/>
        </w:rPr>
        <w:t xml:space="preserve"> напряжений в алюминотермитных стыках рельсов / В. С. Коссов, А. Л. Протопопов, Г. М. Волохов. - Текст : электронный // Путь и путевое хозяйство. - 2022. - </w:t>
      </w:r>
      <w:r w:rsidRPr="00FA429D">
        <w:rPr>
          <w:rFonts w:ascii="Times New Roman" w:hAnsi="Times New Roman" w:cs="Times New Roman"/>
          <w:bCs/>
          <w:sz w:val="28"/>
          <w:szCs w:val="28"/>
        </w:rPr>
        <w:t>№ 9</w:t>
      </w:r>
      <w:r w:rsidRPr="00FA429D">
        <w:rPr>
          <w:rFonts w:ascii="Times New Roman" w:hAnsi="Times New Roman" w:cs="Times New Roman"/>
          <w:sz w:val="28"/>
          <w:szCs w:val="28"/>
        </w:rPr>
        <w:t xml:space="preserve">. - С. 23-27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Рихтер Е. Е.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конструкции подкладки контррельса стрелочного перевода / Е. Е. Рихтер. - Текст : непосредственный // Вестник Уральского государственного университета путей сообщения.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С.14-20 // ЭБ НТБ РГУПС.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Романенко В. В. Основы эксплуатации железнодорожного пути / В. В. Романенко ; Министерство образования Республики Беларусь, </w:t>
      </w:r>
      <w:r w:rsidR="008E057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елорусский государственный университет транспорта. – Гомель : Белорусский государственный университет транспорта, 2021. – 79 с</w:t>
      </w:r>
      <w:r w:rsidR="008E057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Романенко В. В.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технического состояния кривых участков железнодорожного пути для их паспортизации / В. В. Романенко, А. Б. Невзорова. - Текст : непосредственный // Известия Транссиба.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104-113 // ЭБ НТБ РГУПС.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Самосватов В. Д. Контроль текущего состояния железнодорожных путей и перспективы развития методов выявления дефектов / В. Д. Самосватов, Р. Х. Альмухаметов</w:t>
      </w:r>
      <w:r w:rsidR="008E057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Молодежная наука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XXI веке: традиции, инновации, векторы развития : материалы международной научно-исследовательской конференции молодых ученых, аспирантов и студентов, Оренбург, 21–22 апреля 2022 года / </w:t>
      </w:r>
      <w:r w:rsidRP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 государственный университет путей сообщения, Оренбургский институт путей сообщения. – Оренбург: Оренбургский институт путей сообщения – филиал федерального государственного бюджетного образовательного учреждения высшего образования "Самарский государственный университет путей сообщения",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2022. – С. 143-145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Смирнов В. А.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срока службы изолирующих стыков с помощью подшпальных прокладок / В. А. Смирнов, Лой Гаральд, Квирчмайр Мартин. - Текст : электронный // Путь и путевое хозяйство. - 2022.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28-31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Смоляков А. А. Напряженно-деформационное состояние верхнего строения железнодорожного пути при действии динамических нагрузок / А. А. Смоляков, Е. А. Шишкин</w:t>
      </w:r>
      <w:r w:rsidR="008E057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Транспорт Азиатско-Тихоокеанского региона. – 2021. – № 2(27). – С. 14-17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Совершенствование технологии укладки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рельсошпальной решетки в кривых малого радиуса / Д. В. Овчинников, Я. В. Дорофеев, А. В. Тарасов, Д. И. Галлямов.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11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14-17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Соколовский И. К. Повышение надежности шпального основания / И. К. Соколовский, С. С. Хасенов, И. Б. Полухин</w:t>
      </w:r>
      <w:r w:rsidR="008E057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Управление эксплуатационной работой на транспорте (Уэрт–2022) : Сборник трудов Международной научно-практической конференции, Санкт-Петербург, </w:t>
      </w:r>
      <w:r w:rsidR="008E057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15–16 марта 2022 года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Санкт-Петербург</w:t>
      </w:r>
      <w:r w:rsidR="00E32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:  ПГУПС, 2022. – С. 174-180 //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Сорокин А. В.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дефектов рельсов 46.3-4 и 14 шлифованием / А. В. Сорокин.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5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24-26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 В. И.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несущей способности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строения железнодорожного пути в тоннелях / В. И. Стешенко. - Текст : непосредственный // Транспорт: наука, образование, производство : сб. науч. тр. междунар. науч.-практ. конф. Транспорт-2018 /  РГУПС. - Ростов н/Д, 2018. -</w:t>
      </w:r>
      <w:bookmarkStart w:id="0" w:name="_GoBack"/>
      <w:bookmarkEnd w:id="0"/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 - С. 340-343 // ЭБ НТБ РГУПС.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Тарабрин</w:t>
      </w:r>
      <w:r w:rsidR="008E0575"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Ф.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Перспективы развития комплексной цифровой технологии диагностики и содержания инфраструктуры / В. Ф. Тарабрин, В. М. Бугаенко. - Текст : электронный // Путь и путевое хозяйство. - 2022.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13-16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Тарасенко Д. Н.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Батайский способ восстановления рамных рельсов и остряков / Д. Н. Тарасенко.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25-27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В. И. Восстановление поверхности элементов верхнего строения пути роботизированными комплексами / В. И. Ткаченко</w:t>
      </w:r>
      <w:r w:rsidR="002468A4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Заметки ученого. – 2021. – № 11</w:t>
      </w:r>
      <w:r w:rsidR="002468A4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185-190 //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НЭБ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Труханов П. С. Жизненный цикл верхнего строения железнодорожного пути и расчет его стоимости / П. С. Труханов</w:t>
      </w:r>
      <w:r w:rsidR="002468A4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Проблемы безопасности на транспорте : </w:t>
      </w:r>
      <w:r w:rsidR="00E329E5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ХI Международной научно-практической конференции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2 частях, Гомель, 25–26 ноября 2021 года. – Гомель:  Белорусский государственный университет транспорта, 2021. – С. 317-319 // </w:t>
      </w:r>
      <w:r w:rsidR="00AF263A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Фадеев В. С.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для определения температуры закрепления рельсовой плети / В. С. Фадеев, А. В. Конаков, М. В. Мацкевич. - Текст : электронный // Путь и путевое хозяйство. - 2022.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37-39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Чечельницкий А. И.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устранения длинных профильных просадок / А. И. Чечельницкий.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2-8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AEC" w:rsidRPr="00FA429D" w:rsidRDefault="009216A4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Шехтман Е. И.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усталостной долговечности рельсов / Е. И. Шехтман, В. А. Черняева, А. А. Чупрынин. - Текст : электронный // Путь и путевое хозяйство. - 2023.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30-32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807AEC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807AEC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AEC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07AEC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AEC" w:rsidRPr="00FA429D" w:rsidRDefault="00C53BC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Шилов М. Н.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разработке современной бесконтактной путеизмерительной системы АВИТРЕК / М. Н. Шилов, С. А. Карпасов. - Текст : электронный // Путь и путевое хозяйство : Электрон. журн.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С. 6-10</w:t>
      </w:r>
      <w:r w:rsidR="00EE2B10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="00807AEC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AEC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807AEC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AEC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07AEC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C53BC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C59"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812"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Шилов М. Н.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 технологии автоматизированной системы видеоконтроля объектов инфраструктуры / М. Н. Шилов, Д. В. Алексеев, А. А. Третьяков. - Текст : электронный // Путь и путевое хозяйство. - 2021. - </w:t>
      </w:r>
      <w:r w:rsidR="00AB1812"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9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11-12 // 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AB1812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Щепотин Г. К.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Усиление подшпального основания в условиях Сибири / Г. К. Щепотин. - Текст : электронный // Путь и путевое хозяйство. - 2021. -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7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22-24 // 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A429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812" w:rsidRPr="00FA429D" w:rsidRDefault="00AB1812" w:rsidP="008166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Щербак П. Н.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Организация, планирование и управление техническим обслуживанием железнодорожного пути. Расчет параметров </w:t>
      </w:r>
      <w:r w:rsidRPr="00FA4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строения пути : учеб.-метод. пособие / П. Н. Щербак, С. К. Матюгин ;  РГУПС. - Ростов н/Д : [б. и.], 2017. - 39 с</w:t>
      </w:r>
      <w:r w:rsidR="002468A4"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Текст: электронный</w:t>
      </w:r>
      <w:r w:rsidRPr="00FA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ЭБ НТБ РГУПС.</w:t>
      </w:r>
    </w:p>
    <w:p w:rsidR="00C4262B" w:rsidRPr="00816635" w:rsidRDefault="00C4262B" w:rsidP="005318D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635">
        <w:rPr>
          <w:rFonts w:ascii="Times New Roman" w:hAnsi="Times New Roman" w:cs="Times New Roman"/>
          <w:bCs/>
          <w:sz w:val="28"/>
          <w:szCs w:val="28"/>
        </w:rPr>
        <w:t>Эффективность применения подбалластного</w:t>
      </w:r>
      <w:r w:rsidRPr="00816635">
        <w:rPr>
          <w:rFonts w:ascii="Times New Roman" w:hAnsi="Times New Roman" w:cs="Times New Roman"/>
          <w:sz w:val="28"/>
          <w:szCs w:val="28"/>
        </w:rPr>
        <w:t xml:space="preserve"> слоя из асфальтобетона в конструкции пути / А. Ф. Колос, Е. Н. Симчук, Н. В. Быстров. - Текст : электронный // Путь и путевое хозяйство. - 2023. - </w:t>
      </w:r>
      <w:r w:rsidRPr="00816635">
        <w:rPr>
          <w:rFonts w:ascii="Times New Roman" w:hAnsi="Times New Roman" w:cs="Times New Roman"/>
          <w:bCs/>
          <w:sz w:val="28"/>
          <w:szCs w:val="28"/>
        </w:rPr>
        <w:t>№ 12</w:t>
      </w:r>
      <w:r w:rsidRPr="00816635">
        <w:rPr>
          <w:rFonts w:ascii="Times New Roman" w:hAnsi="Times New Roman" w:cs="Times New Roman"/>
          <w:sz w:val="28"/>
          <w:szCs w:val="28"/>
        </w:rPr>
        <w:t>. - С. 23-26</w:t>
      </w:r>
      <w:r w:rsidR="00807AEC" w:rsidRPr="00816635">
        <w:rPr>
          <w:rFonts w:ascii="Times New Roman" w:hAnsi="Times New Roman" w:cs="Times New Roman"/>
          <w:sz w:val="28"/>
          <w:szCs w:val="28"/>
        </w:rPr>
        <w:t xml:space="preserve"> // </w:t>
      </w:r>
      <w:r w:rsidR="00807AEC" w:rsidRPr="008166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="00807AEC" w:rsidRPr="0081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AEC" w:rsidRPr="008166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07AEC" w:rsidRPr="008166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4262B" w:rsidRPr="00816635" w:rsidSect="00816635">
      <w:pgSz w:w="11907" w:h="16839" w:code="9"/>
      <w:pgMar w:top="1134" w:right="850" w:bottom="851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28" w:rsidRDefault="005F1128" w:rsidP="00EB3307">
      <w:pPr>
        <w:spacing w:after="0" w:line="240" w:lineRule="auto"/>
      </w:pPr>
      <w:r>
        <w:separator/>
      </w:r>
    </w:p>
  </w:endnote>
  <w:endnote w:type="continuationSeparator" w:id="0">
    <w:p w:rsidR="005F1128" w:rsidRDefault="005F1128" w:rsidP="00EB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28" w:rsidRDefault="005F1128" w:rsidP="00EB3307">
      <w:pPr>
        <w:spacing w:after="0" w:line="240" w:lineRule="auto"/>
      </w:pPr>
      <w:r>
        <w:separator/>
      </w:r>
    </w:p>
  </w:footnote>
  <w:footnote w:type="continuationSeparator" w:id="0">
    <w:p w:rsidR="005F1128" w:rsidRDefault="005F1128" w:rsidP="00EB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3D9"/>
    <w:multiLevelType w:val="hybridMultilevel"/>
    <w:tmpl w:val="C79E9E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1C9F"/>
    <w:multiLevelType w:val="hybridMultilevel"/>
    <w:tmpl w:val="76BA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5A9"/>
    <w:multiLevelType w:val="hybridMultilevel"/>
    <w:tmpl w:val="9D2C3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66EE5"/>
    <w:multiLevelType w:val="hybridMultilevel"/>
    <w:tmpl w:val="1DF252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32936571"/>
    <w:multiLevelType w:val="hybridMultilevel"/>
    <w:tmpl w:val="14E885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1F42EE"/>
    <w:multiLevelType w:val="hybridMultilevel"/>
    <w:tmpl w:val="B32E5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A583B"/>
    <w:multiLevelType w:val="hybridMultilevel"/>
    <w:tmpl w:val="54383F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8847922"/>
    <w:multiLevelType w:val="hybridMultilevel"/>
    <w:tmpl w:val="C79E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045FD"/>
    <w:multiLevelType w:val="hybridMultilevel"/>
    <w:tmpl w:val="677C5F9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78"/>
    <w:rsid w:val="00012C59"/>
    <w:rsid w:val="00014196"/>
    <w:rsid w:val="00021F71"/>
    <w:rsid w:val="000415AF"/>
    <w:rsid w:val="000505C7"/>
    <w:rsid w:val="000546AF"/>
    <w:rsid w:val="000779C6"/>
    <w:rsid w:val="0008399E"/>
    <w:rsid w:val="000B20BD"/>
    <w:rsid w:val="000D706A"/>
    <w:rsid w:val="000F3A41"/>
    <w:rsid w:val="00115E14"/>
    <w:rsid w:val="00131C90"/>
    <w:rsid w:val="00162C33"/>
    <w:rsid w:val="00187632"/>
    <w:rsid w:val="001A66EB"/>
    <w:rsid w:val="001E634B"/>
    <w:rsid w:val="001E6DA1"/>
    <w:rsid w:val="00233125"/>
    <w:rsid w:val="00242680"/>
    <w:rsid w:val="0024321B"/>
    <w:rsid w:val="002468A4"/>
    <w:rsid w:val="0026180B"/>
    <w:rsid w:val="00295F82"/>
    <w:rsid w:val="002A5BD5"/>
    <w:rsid w:val="002C11AF"/>
    <w:rsid w:val="002E38F3"/>
    <w:rsid w:val="002F031D"/>
    <w:rsid w:val="00321442"/>
    <w:rsid w:val="00321541"/>
    <w:rsid w:val="003378DC"/>
    <w:rsid w:val="00363D8A"/>
    <w:rsid w:val="00406013"/>
    <w:rsid w:val="0042677C"/>
    <w:rsid w:val="00430724"/>
    <w:rsid w:val="004439AC"/>
    <w:rsid w:val="0045363D"/>
    <w:rsid w:val="004544B2"/>
    <w:rsid w:val="00461973"/>
    <w:rsid w:val="00472617"/>
    <w:rsid w:val="004A47ED"/>
    <w:rsid w:val="004B2969"/>
    <w:rsid w:val="004E0C0C"/>
    <w:rsid w:val="004E5B9A"/>
    <w:rsid w:val="00514F67"/>
    <w:rsid w:val="00590A29"/>
    <w:rsid w:val="005F1128"/>
    <w:rsid w:val="00601348"/>
    <w:rsid w:val="006027EF"/>
    <w:rsid w:val="00607B77"/>
    <w:rsid w:val="00624BD5"/>
    <w:rsid w:val="006260AE"/>
    <w:rsid w:val="006309AB"/>
    <w:rsid w:val="0066416E"/>
    <w:rsid w:val="006B0422"/>
    <w:rsid w:val="007014AB"/>
    <w:rsid w:val="007343B5"/>
    <w:rsid w:val="00754B0A"/>
    <w:rsid w:val="007C1148"/>
    <w:rsid w:val="007D5817"/>
    <w:rsid w:val="00807AEC"/>
    <w:rsid w:val="008111CE"/>
    <w:rsid w:val="0081478A"/>
    <w:rsid w:val="00816635"/>
    <w:rsid w:val="008B3F32"/>
    <w:rsid w:val="008E0575"/>
    <w:rsid w:val="008E49B8"/>
    <w:rsid w:val="00902117"/>
    <w:rsid w:val="009134C2"/>
    <w:rsid w:val="009216A4"/>
    <w:rsid w:val="00921A89"/>
    <w:rsid w:val="0095084E"/>
    <w:rsid w:val="00960E88"/>
    <w:rsid w:val="00962825"/>
    <w:rsid w:val="009A3D8F"/>
    <w:rsid w:val="009C0427"/>
    <w:rsid w:val="009F592E"/>
    <w:rsid w:val="00A115E9"/>
    <w:rsid w:val="00A21C23"/>
    <w:rsid w:val="00A45EFD"/>
    <w:rsid w:val="00A46375"/>
    <w:rsid w:val="00A569AF"/>
    <w:rsid w:val="00A73464"/>
    <w:rsid w:val="00A85AF8"/>
    <w:rsid w:val="00AB1812"/>
    <w:rsid w:val="00AE1C47"/>
    <w:rsid w:val="00AF263A"/>
    <w:rsid w:val="00AF3096"/>
    <w:rsid w:val="00B11E41"/>
    <w:rsid w:val="00B2125A"/>
    <w:rsid w:val="00B21DEC"/>
    <w:rsid w:val="00B422A3"/>
    <w:rsid w:val="00B456CA"/>
    <w:rsid w:val="00B46499"/>
    <w:rsid w:val="00B517FD"/>
    <w:rsid w:val="00B63643"/>
    <w:rsid w:val="00B713CB"/>
    <w:rsid w:val="00B80A73"/>
    <w:rsid w:val="00BC2733"/>
    <w:rsid w:val="00BD2DD8"/>
    <w:rsid w:val="00BE2082"/>
    <w:rsid w:val="00C4262B"/>
    <w:rsid w:val="00C53BC2"/>
    <w:rsid w:val="00C707F7"/>
    <w:rsid w:val="00C77ED6"/>
    <w:rsid w:val="00CA0178"/>
    <w:rsid w:val="00CB5F8E"/>
    <w:rsid w:val="00CC35EB"/>
    <w:rsid w:val="00D02624"/>
    <w:rsid w:val="00D33B92"/>
    <w:rsid w:val="00D67DCE"/>
    <w:rsid w:val="00D85C78"/>
    <w:rsid w:val="00DA2E42"/>
    <w:rsid w:val="00DF1D75"/>
    <w:rsid w:val="00DF4016"/>
    <w:rsid w:val="00DF5902"/>
    <w:rsid w:val="00DF654A"/>
    <w:rsid w:val="00DF7B33"/>
    <w:rsid w:val="00E05C77"/>
    <w:rsid w:val="00E21EB6"/>
    <w:rsid w:val="00E329E5"/>
    <w:rsid w:val="00E35351"/>
    <w:rsid w:val="00E45702"/>
    <w:rsid w:val="00E51E58"/>
    <w:rsid w:val="00EA6B0C"/>
    <w:rsid w:val="00EB1E8E"/>
    <w:rsid w:val="00EB3307"/>
    <w:rsid w:val="00EC03BD"/>
    <w:rsid w:val="00ED4DB0"/>
    <w:rsid w:val="00EE2B10"/>
    <w:rsid w:val="00F005A0"/>
    <w:rsid w:val="00F04BE2"/>
    <w:rsid w:val="00F4388F"/>
    <w:rsid w:val="00F63350"/>
    <w:rsid w:val="00F71BB2"/>
    <w:rsid w:val="00F84D41"/>
    <w:rsid w:val="00F87DFA"/>
    <w:rsid w:val="00F97654"/>
    <w:rsid w:val="00FA0CF0"/>
    <w:rsid w:val="00FA429D"/>
    <w:rsid w:val="00FC117C"/>
    <w:rsid w:val="00FC60A9"/>
    <w:rsid w:val="00FF276F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4A11"/>
  <w15:chartTrackingRefBased/>
  <w15:docId w15:val="{D0D50033-7FDE-4464-BBD2-2564ABE6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307"/>
  </w:style>
  <w:style w:type="paragraph" w:styleId="a6">
    <w:name w:val="footer"/>
    <w:basedOn w:val="a"/>
    <w:link w:val="a7"/>
    <w:uiPriority w:val="99"/>
    <w:unhideWhenUsed/>
    <w:rsid w:val="00EB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141E-7130-42F3-A04A-303C3B1B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10</Pages>
  <Words>4013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83</cp:revision>
  <dcterms:created xsi:type="dcterms:W3CDTF">2023-01-10T07:56:00Z</dcterms:created>
  <dcterms:modified xsi:type="dcterms:W3CDTF">2024-02-21T06:13:00Z</dcterms:modified>
</cp:coreProperties>
</file>