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2E7499" w:rsidRDefault="00702AF6" w:rsidP="002E74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99">
        <w:rPr>
          <w:rFonts w:ascii="Times New Roman" w:hAnsi="Times New Roman" w:cs="Times New Roman"/>
          <w:b/>
          <w:sz w:val="28"/>
          <w:szCs w:val="28"/>
        </w:rPr>
        <w:t>Обеспечение организации кадрами специалистов требуемой квалификации, необходимого уровня и направленности подготовки</w:t>
      </w:r>
    </w:p>
    <w:p w:rsidR="00157471" w:rsidRPr="004A4E9B" w:rsidRDefault="00157471" w:rsidP="002E7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Агибалов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С. Актуальные проблемы подготовки специалистов в области управления и экономики фармации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/ А.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Агибалов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В. Лебедев, И. А. Лебедев.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Орловского государственного университета. – 2022. – № 2(95). – С. 142-146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, Е. П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1-е изд.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2022. – 278 с. – (Высшее образование). – ISBN 978-5-534-14305-8.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Арбузов, В. А. Особенности управления персоналом в органах муниципальной власти в муниципальных образованиях Российской Федерации / В. А. Арбузов.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Молодёжная наука : сборник статей VI Международной научно-практической конференции, Пенза, 23 января 2022 год</w:t>
      </w:r>
      <w:r w:rsidR="009C7F65">
        <w:rPr>
          <w:rFonts w:ascii="Times New Roman" w:hAnsi="Times New Roman" w:cs="Times New Roman"/>
          <w:bCs/>
          <w:sz w:val="28"/>
          <w:szCs w:val="28"/>
        </w:rPr>
        <w:t>а. – Пенза: Наука и Просвещение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2022. – С. 285-287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Афанасьева, О. Р. Потенциал рынка частного образования для подготовки квалифицированных кадров в новых формируемых сферах экономики / О. Р. Афанасьева.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Турбулентность и высшее образование: вызовы, решения, преодоление кризиса : сборник материалов всероссийской научно-практической конференции, М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осква, 26 апреля 2022 года.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Москва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E9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Московский экономический институт, 2022. – С. 19-26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Б. Основные направления взаимодействия работодателей и образовательных организаций высшего образования по обеспечению качества подготовки кадров в области безопасности в чрезвычайных ситуациях / М.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С. В. Баскаков, Р. Н. Серых.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Психология образования в поликультурном пространстве. – 2022. – № 3(59). – С. 69-80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Бегметова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Б. Эффективность использования трудовых ресурсов в организации / А.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Бегметова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Анфалова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XIV Международной научно-практической конференции, Москва, 30 ноября 2022 года. – Москва: Алеф, 2022. – С. 767-770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Бексултанова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И. Основы работы с кадрами государственных служащих / А. И.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Бексултанова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П.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Джанхотова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Тенденции развития науки и образования. – 2022. – № 87-4. – С. 18-21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Бережнова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Л. Н. Результаты сравнительного анализа относительно содержания профессиональной направленности / Л.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Бережнова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М. Казимирович.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Педагогический журнал. – 2022. – Т. 12. – № 1-1. – С. 358-367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>Вергейчик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С. Профессиональная квалификация рабочей силы: роль образовательных организаций в формировании тенденций динамики и развития Красноярского края / О.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Вергейчик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Социально-экономический ландшафт региона: история финансов : Материалы Всероссийской научно-практической конференции преподавателей, студентов и практиков, Красноярск, 21 апреля 2022 года. – Красноярск: Сибирский федеральный университет, 2022. – С. 71-72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Верижникова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В. А. Организация электронного кадрового делопроизводства: история и перспективы развития / В.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Верижникова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состояние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инфосферы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учреждений культуры : Материалы V Международного студенческого научно-практического форума, посвященного 50-летию Орловского государственного института культуры, Орел-Минск, 24 марта 2022 года / ред.- сост. Д.Н. Грибков, Н.Е. Беляева. – Орел: Орловский государственный институт культуры, 2022. – С. 85-88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Государственное регулирование экономики и повышение эффективности деятельности субъектов </w:t>
      </w:r>
      <w:proofErr w:type="gramStart"/>
      <w:r w:rsidRPr="00AD3A09">
        <w:rPr>
          <w:rFonts w:ascii="Times New Roman" w:hAnsi="Times New Roman" w:cs="Times New Roman"/>
          <w:bCs/>
          <w:sz w:val="28"/>
          <w:szCs w:val="28"/>
        </w:rPr>
        <w:t>хозяйствования :</w:t>
      </w:r>
      <w:proofErr w:type="gram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сборник научных статей XVII Международной научно-практической конференции, посвященной памяти профессора С. А.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Пелиха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, Минск, 20 апреля 2023 года / Академия управления при Президенте Республики Беларусь. – Минск, 2023. – 566 с. – ISBN 978-985-527-664-8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Гребенникова, А. А. Организация работы с кадрами в органах местного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самоуправления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монография / А. А. Гребенникова, И. Н. Осипова. — Саратов: Вузовское образование, 2020. — 126 c. — ISBN 978-5-4487-0672-1. —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 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Губачев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, Н. Н. Государственные программы развития кадрового потенциала / Н.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Губачев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В. Н. Титов. –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Российский государственный университет имени А.Н. Косыгина, 2022. – 208 с. – ISBN 978-5-00181-289-0.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Дамбуева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М. Проблемы отбора персонала в органы государственной и муниципальной службы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/ М.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Дамбуева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Алдарова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Образование и наука : Материалы Национальной научно-практической конференции, посвященной 60-летию ВСГУТУ, Улан-Удэ, 26 апреля 2022 года. – Улан-Удэ: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Восточно-Сибирский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государственный университет технологий и управления, 2022. – С. 89-91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Дресвянникова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Г. Проблемы кадрового обеспечения в органах государственного управления и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/ О. Г.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Дресвянникова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Ю.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Крачун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 С. Сторожева.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Академическая публицистика. – 2022. – № 1-2. – С. 282-287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>Дубров, А. А. Факторы эффективного инклюзивного образования / А. А. Дубров, Г. Б. Глазкова</w:t>
      </w:r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 xml:space="preserve"> // Мир науки, культуры, образования. – 2023. – № 2(99). – С. 275-277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Ердякова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Т. А. Методика оценки уровня и причин текучести персонала: современные подходы / Т.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Ердякова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Социальные процессы в современном российском обществе: проблемы и перспективы : материалы VI Всероссийской научной конференции с международным участием, Иркутск, 22 апреля 2022 года. – Иркутск: Иркутский государственный университет, 2022. – С. 412-413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Ермакова, Н. С. Современные инструменты адаптации персонала в организации / Н. С. Ермакова.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От синергии знаний к синергии бизнеса : сборник статей и тезисов докладов IX Международной научно-практической конференции студентов, магистрантов и преподавателей, Омск, 08 апреля 2022 года. – Омск: Общество с ограниченной ответственностью Издательски</w:t>
      </w:r>
      <w:r w:rsidR="00565B91">
        <w:rPr>
          <w:rFonts w:ascii="Times New Roman" w:hAnsi="Times New Roman" w:cs="Times New Roman"/>
          <w:bCs/>
          <w:sz w:val="28"/>
          <w:szCs w:val="28"/>
        </w:rPr>
        <w:t xml:space="preserve">й центр КАН, 2022. – С. 175-178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Б. Современные проблемы развития кадрового потенциала организаций / М.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развития инвестиционного потенциала в России : Материалы IV Всероссийской научно-практической конференции, Москва, 22 марта 2022 года.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Москва</w:t>
      </w:r>
      <w:r w:rsidR="0056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E9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Государственный университет управления, 2022. – С. 186-188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Жуля, А. С. Эффективность управления персоналом в современных организациях / А. С. Жуля.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2022. – № 10(74). – С. 249-253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Зайчикова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 Р. Применение теории поколений при проектировании систем привлечения и удержания персонала / Н. Р.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Зайчикова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В. Лысенко.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Весенние дни науки : сборник докладов, Екатеринбург, 21–23 апреля 2022 года. – Екатеринбург: Уральский федеральный университет им. Б.Н. Ельцина, 2022. – С. 1013-1019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и устойчивое развитие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агросферы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России: проблемы, тенденции, перспективы / А. П. Любимов, Е. Е.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Можаев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Закабунина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В. Ушаков.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АПК: экономика, управление. – 2022. – № 9. – С. 28-41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процессов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финансовой сферы / О. В. Борисова, С. Р.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Древинг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И. Я.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Лук</w:t>
      </w:r>
      <w:r>
        <w:rPr>
          <w:rFonts w:ascii="Times New Roman" w:hAnsi="Times New Roman" w:cs="Times New Roman"/>
          <w:bCs/>
          <w:sz w:val="28"/>
          <w:szCs w:val="28"/>
        </w:rPr>
        <w:t>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В. Б. Фролова. –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2022. – 274 с.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3A09" w:rsidRPr="004A4E9B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Кадры технологического суверенитета и задачи трансформации системы СПО: опыт комплексного анализа / Л. Ю.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Бедарева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, Е. В. Ломтева, А. В. Федотов</w:t>
      </w:r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>// Профессиональное образование и рынок труда. – 2023. – Т. 11, № 3(54). – С. 6-25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Калиновская, И. Н. Теоретические аспекты подбора кадров с применением технологий искусственного интеллекта / И. Н. Калиновская.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Право. Экономика. Психология. – 2021. – № 1(21). – С. 48-64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Корнеенков, С. С. Психологическое обеспечение профессиональной </w:t>
      </w:r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С. С. Корнеенков. — 2-е изд., </w:t>
      </w:r>
      <w:proofErr w:type="spellStart"/>
      <w:r w:rsidRPr="00B2080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9C7F6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, 2023. — 304 с. — (Высшее образование). — ISBN 978-5-534-10940-5. — </w:t>
      </w:r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B2080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Кузнецов, М. И. Особенности организации образовательного процесса в учебных центрах, осуществляющих подготовку кадров в интересах обеспечения законности и правопорядка, в период пандемии / М. И. Кузнецов.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Педагогика и психология в деятельности сотрудников правоохранительных органов: интеграция теории и практики : Материалы международной научно-практической конференции, Санкт-Петербург, 28 октября 2022 года. – Санкт-Петербург: Санкт-Петербургский университет Министерства внутренних дел Российской Федерации, 2022. – С. 185-189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Леготкина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С. М. Экономическая характеристика методики оценки кадрового потенциала предприятия / С.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Леготкина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Петрозаводск: Новая Наука, 2022. – С. 34-39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Леонова, И. П. Кадровый учет как элемент кадровой безопасности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в 4 ч., Ч.2. / И. П. Леонова.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конференции., Воронеж, 09 апреля 2022 года / ред. Д.А.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Ендовицкий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Н.Г. Сапожников.– Воронеж: Воронежский государственный университет, 2022. – С. 349-353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Литвинова, Н. П. Совершенствование системы управления персоналом в организации / Н. П. Литвинова.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Управленческий учет. – 2022. – № 4-1. – С. 101-109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>Лысенко, В. Г. Синхронизация направлений опережающей подготовки кадров с запросами рынка труда региона / В. Г. Лысенко</w:t>
      </w:r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>// Педагогика. – 2023. – Т. 87, № 6. – С. 93-100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Любарская, М. А. Повышение эффективности кадрового обеспечения региональных систем обращения с отходами на основе профессиональных стандартов / М. А. Любарская, В.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Бушихин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Э.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Мустафаев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Экономический вектор. – 2022. – № 1(28). – С. 74-78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Марон, А. Е. Системные механизмы повышения качества моделей профессионального роста руководителей образовательных организаций / А. Е. Марон, Л. Ю.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Монахова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Г. Королева.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 и образование. – 2022. – № 1(70). – С. 33-42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Маслова, Е. В. К вопросу об обеспечении организаций кадрами в современных демографических условиях / Е. В. Маслова, О. А. Колесникова. </w:t>
      </w:r>
      <w:r w:rsidRPr="004A4E9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института высоких технологий. – 2022. – № 3(42). – С. 135-146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Махонина, А. Д. Методы управления персоналом на примере организации: мотивы и стимулы / А. Д. Махонина, В. Н. Сидорова.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Нормирование и оплата труда в промышленности. – 2022. – № 1. – С. 22-35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Мерзликина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Е. Е. Обеспечение специальной подготовки персонала образовательных организаций / Е. Е.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Мерзликина</w:t>
      </w:r>
      <w:proofErr w:type="spellEnd"/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>// Профессионально-технологическая и экономическая подготовка обучающихся в условиях модернизации и стандартизации образования : Сборник статей по итогам II Международной научно-практической конференции, Волгоград, 09–10 ноября 2023 года. – Уфа: ООО "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Аэтерна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", 2023. – С. 290-293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Микиденко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Л. Кадровое обеспечение образовательных программ в области информационной безопасности: проблемы проектирования и развития / Н. Л.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Микиденко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С. П. Сторожева, Е. Г. Струкова.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2022. – № 3(59). – С. 84-100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Мингазова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Ф. Анализ проблем системы управления трудовым потенциалом (на примере предприятий нефтегазохимического комплекса) / А. Ф.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Мингазова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развития инновационной экономики : Сборник статей Всероссийской научно-практической конференции, Великий Новгород, 09 октября 2019 года / Под редакцией В.А. Трифонова, Я.В.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Паттури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Великий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Новгород</w:t>
      </w:r>
      <w:r w:rsidR="0056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E9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Новгородский государственный университет имени Ярослава Мудрого, 2019. – С. 181-185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Т. К. Инновационные технологии и методы поиска персонала на современном рынке труда / Т. К.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Ю.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Вертакова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Юго-Западного государственного университета. – 2022. – Т. 12. – № 3. – С. 202-210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Моторова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В. Стратегия подготовки кадров как элемент кадровой политики ФСИН России и задачи образовательных организаций по ее реализации / Н. В.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Моторова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2022. – Т. 16. – № 1(57). – С. 66-76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Е. Влияние научно-исследовательской работы студентов на профессиональное самоопределение и трудоустройство / О. Е.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 В. Кузьмин, Н. И. Романченко.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От модернизации к опережающему развитию: обеспечение конкурентоспособности и научного лидерства АПК, Екатеринбург, 24–25 марта 2022 года. – Екатеринбург: Уральский государственный аграрный университет, 2022. – С. 86-89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Нугуманова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Л. Н. Управление кадровым потенциалом в образовательной организации (анализ ситуации на основе результатов мониторинга) / Л.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Нугуманова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</w:t>
      </w: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образование: актуальные вопросы и инновации. – 2022. – № 3. – С. 5-10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Обрезкова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Т. А. Специфика кадрового обеспечения в сфере закупок / Т. А.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Обрезкова</w:t>
      </w:r>
      <w:proofErr w:type="spellEnd"/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 xml:space="preserve">// Развитие контрольно-аналитического обеспечения хозяйствующих субъектов : Сборник статей по итогам IX Международной межвузовской научно-практической конференции, посвященной памяти профессора М.И.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Баканова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и профессора В.И. Петровой, Москва, 09 ноября 2022 года. – Москва: </w:t>
      </w:r>
      <w:proofErr w:type="spellStart"/>
      <w:r w:rsidR="00565B91">
        <w:rPr>
          <w:rFonts w:ascii="Times New Roman" w:hAnsi="Times New Roman" w:cs="Times New Roman"/>
          <w:bCs/>
          <w:sz w:val="28"/>
          <w:szCs w:val="28"/>
        </w:rPr>
        <w:t>Русайнс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, 2023. – С. 133-138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Т. Н. О перспективах подготовки квалифицированных трудовых ресурсов в арктических субъектах России / Т. Н.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Арктика XXI век. Гуманитарные науки. – 2022. – № 1(27). – С. 14-23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Особенности интеграционных процессов в сфере дополнительного профессионального образования кадров АПК в Союзном государстве / Н. К.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Долгушкин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В. Шестопалова, В. Г. Новиков [и др.].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Международная экономика. – 2022. – № 7. – С. 501-512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725">
        <w:rPr>
          <w:rFonts w:ascii="Times New Roman" w:hAnsi="Times New Roman" w:cs="Times New Roman"/>
          <w:bCs/>
          <w:iCs/>
          <w:sz w:val="28"/>
          <w:szCs w:val="28"/>
        </w:rPr>
        <w:t>Павловская, О. Ю.</w:t>
      </w:r>
      <w:r w:rsidRPr="004A4E9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 Правовое обеспечение кадрового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делопроизводства 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</w:t>
      </w:r>
      <w:r>
        <w:rPr>
          <w:rFonts w:ascii="Times New Roman" w:hAnsi="Times New Roman" w:cs="Times New Roman"/>
          <w:bCs/>
          <w:sz w:val="28"/>
          <w:szCs w:val="28"/>
        </w:rPr>
        <w:t>ов / О. Ю. Павловская. —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2023. — 213 с. — (Высшее образование). — ISBN 978-5-534-11565-9. —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Подстрелов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Д. С. Понятие и сущность кадрового резерва / Д.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Подстрелов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Г. Антошкина.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агропромышленного комплекса : сборник трудов научно-практической конференции преподавателей, аспирантов, магистрантов и студентов Новосибирского ГАУ, Новосибирск, 21 октября 2022 года. – Новосибирск: Золотой колос, 2022. – С. 312-314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Провенко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С. Перспективные направления в области обеспечения педагогическими кадрами общеобразовательных организаций / Н. С.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Провенко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Научные высказывания. – 2022. – № 12(20). – С. 35-39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Пьянова, Н. В. Информационное обеспечение как неотъемлемая часть кадрового менеджмента на современном этапе / Н. В. Пьянова, В. И. Самарина.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Качество в производственных и социально-экономических системах : сборник научных статей 10-й Международной научно-технической конференции, Курск, 15 апреля 2022 года / Юго-Западный государственный университет. – Курск: Юго-Западный государственный университет, 2022. – С. 327-329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Роль методиста в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симуляционном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обучении / Г. С.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Кемелова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Д. Б.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Аимбетова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Ж. С.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Исатаева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А. О.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Камарова</w:t>
      </w:r>
      <w:proofErr w:type="spellEnd"/>
      <w:r w:rsidR="00565B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65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65B9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3A09">
        <w:rPr>
          <w:rFonts w:ascii="Times New Roman" w:hAnsi="Times New Roman" w:cs="Times New Roman"/>
          <w:bCs/>
          <w:sz w:val="28"/>
          <w:szCs w:val="28"/>
        </w:rPr>
        <w:t>// Виртуальные технологии в медицине. – 2023. – № 3(37). – С. 218-221. – DOI 10.46594/2687-0037_2023_3_1692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Рубцова, М. С. Удержание персонала в условиях конкуренции / М. С. Рубцова, К.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Выборнова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И. К. Ткаченко.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Инновационная наука. – 2022. – № 1-1. – С. 18-20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Севостьянова, А. В. Наставничество / А. В. Севостьянова // Наставничество в образовании: культура, идеи, </w:t>
      </w:r>
      <w:proofErr w:type="gramStart"/>
      <w:r w:rsidRPr="00AD3A09">
        <w:rPr>
          <w:rFonts w:ascii="Times New Roman" w:hAnsi="Times New Roman" w:cs="Times New Roman"/>
          <w:bCs/>
          <w:sz w:val="28"/>
          <w:szCs w:val="28"/>
        </w:rPr>
        <w:t>технологии :</w:t>
      </w:r>
      <w:proofErr w:type="gram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Всероссийская с международным участием научно-практическая конференция, Екатеринбург, 16–17 февраля 2023 года. Том Часть 2. – </w:t>
      </w:r>
      <w:proofErr w:type="gramStart"/>
      <w:r w:rsidRPr="00AD3A09">
        <w:rPr>
          <w:rFonts w:ascii="Times New Roman" w:hAnsi="Times New Roman" w:cs="Times New Roman"/>
          <w:bCs/>
          <w:sz w:val="28"/>
          <w:szCs w:val="28"/>
        </w:rPr>
        <w:t>Екатеринбург</w:t>
      </w:r>
      <w:r w:rsidR="0056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A0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Уральский государственный педагогический университет, 2023. – С. 289-294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Силичева, Г. В. Проблемы организации и обеспечения условий труда работников путевой машинной станции / Г. В. Силичева, Е. Ю.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Кадрова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Молодая наука Сибири. – 2022. – № 2(16). – С. 469-475 /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Смирнов, А. А. Гибкие технологии обеспечения компании квалифицированными кадрами / А. А. Смирнов.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персоналом, социальными и бизнес-коммуникациями: методы, модели, технологии - 2022 : Материалы Всероссийской научно-практической конференции, Москва, 30 марта 2022 года. – Москва: Государственный университет управления, 2022. – С. 106-108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0A">
        <w:rPr>
          <w:rFonts w:ascii="Times New Roman" w:hAnsi="Times New Roman" w:cs="Times New Roman"/>
          <w:bCs/>
          <w:sz w:val="28"/>
          <w:szCs w:val="28"/>
        </w:rPr>
        <w:t xml:space="preserve">Специалист по управлению </w:t>
      </w:r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С. А. </w:t>
      </w:r>
      <w:proofErr w:type="spellStart"/>
      <w:r w:rsidRPr="00B2080A">
        <w:rPr>
          <w:rFonts w:ascii="Times New Roman" w:hAnsi="Times New Roman" w:cs="Times New Roman"/>
          <w:bCs/>
          <w:sz w:val="28"/>
          <w:szCs w:val="28"/>
        </w:rPr>
        <w:t>Ваторопин</w:t>
      </w:r>
      <w:proofErr w:type="spell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[и др.] ; ответственный редактор Н. Г. </w:t>
      </w:r>
      <w:proofErr w:type="spellStart"/>
      <w:r w:rsidRPr="00B2080A">
        <w:rPr>
          <w:rFonts w:ascii="Times New Roman" w:hAnsi="Times New Roman" w:cs="Times New Roman"/>
          <w:bCs/>
          <w:sz w:val="28"/>
          <w:szCs w:val="28"/>
        </w:rPr>
        <w:t>Чевтаева</w:t>
      </w:r>
      <w:proofErr w:type="spell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7F6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, 2023. — 212 с. — (Высшее образование). — ISBN 978-5-534-15674-4. — </w:t>
      </w:r>
      <w:proofErr w:type="gramStart"/>
      <w:r w:rsidRPr="00B2080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2080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B2080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Традиции и новации в системе профессионального </w:t>
      </w:r>
      <w:proofErr w:type="gramStart"/>
      <w:r w:rsidRPr="00AD3A09">
        <w:rPr>
          <w:rFonts w:ascii="Times New Roman" w:hAnsi="Times New Roman" w:cs="Times New Roman"/>
          <w:bCs/>
          <w:sz w:val="28"/>
          <w:szCs w:val="28"/>
        </w:rPr>
        <w:t>образования :</w:t>
      </w:r>
      <w:proofErr w:type="gram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материалы II Международной научно-практической конференции, Москва, 08 июля 2023 года. – Москва: </w:t>
      </w:r>
      <w:r w:rsidR="00593952">
        <w:rPr>
          <w:rFonts w:ascii="Times New Roman" w:hAnsi="Times New Roman" w:cs="Times New Roman"/>
          <w:bCs/>
          <w:sz w:val="28"/>
          <w:szCs w:val="28"/>
        </w:rPr>
        <w:t>ПЕРСПЕКТИВА</w:t>
      </w:r>
      <w:r w:rsidRPr="00AD3A09">
        <w:rPr>
          <w:rFonts w:ascii="Times New Roman" w:hAnsi="Times New Roman" w:cs="Times New Roman"/>
          <w:bCs/>
          <w:sz w:val="28"/>
          <w:szCs w:val="28"/>
        </w:rPr>
        <w:t>, 2023. – 162 с. – ISBN 978-5-88045-592-8</w:t>
      </w:r>
      <w:r w:rsidR="005939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939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939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9C7F65">
        <w:rPr>
          <w:rFonts w:ascii="Times New Roman" w:hAnsi="Times New Roman" w:cs="Times New Roman"/>
          <w:bCs/>
          <w:sz w:val="28"/>
          <w:szCs w:val="28"/>
        </w:rPr>
        <w:t>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A09">
        <w:rPr>
          <w:rFonts w:ascii="Times New Roman" w:hAnsi="Times New Roman" w:cs="Times New Roman"/>
          <w:bCs/>
          <w:sz w:val="28"/>
          <w:szCs w:val="28"/>
        </w:rPr>
        <w:t xml:space="preserve">Традиции и новации в системе профессионального </w:t>
      </w:r>
      <w:proofErr w:type="gramStart"/>
      <w:r w:rsidRPr="00AD3A09">
        <w:rPr>
          <w:rFonts w:ascii="Times New Roman" w:hAnsi="Times New Roman" w:cs="Times New Roman"/>
          <w:bCs/>
          <w:sz w:val="28"/>
          <w:szCs w:val="28"/>
        </w:rPr>
        <w:t>образования :</w:t>
      </w:r>
      <w:proofErr w:type="gram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 материалы II Международной научно-практической конференции, Москва, 08 июля 2023 года. – Москва: </w:t>
      </w:r>
      <w:r w:rsidR="00D7627D">
        <w:rPr>
          <w:rFonts w:ascii="Times New Roman" w:hAnsi="Times New Roman" w:cs="Times New Roman"/>
          <w:bCs/>
          <w:sz w:val="28"/>
          <w:szCs w:val="28"/>
        </w:rPr>
        <w:t>ПЕРСПЕКТИВА</w:t>
      </w:r>
      <w:r w:rsidRPr="00AD3A09">
        <w:rPr>
          <w:rFonts w:ascii="Times New Roman" w:hAnsi="Times New Roman" w:cs="Times New Roman"/>
          <w:bCs/>
          <w:sz w:val="28"/>
          <w:szCs w:val="28"/>
        </w:rPr>
        <w:t>, 2023. – 162 с. – ISBN 978-5-88045-592-8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Троеглазова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А. В. Опыт взаимодействия вуза и предприятия при подготовке кадров в области информационной безопасности / А. В.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Троеглазова</w:t>
      </w:r>
      <w:proofErr w:type="spellEnd"/>
      <w:r w:rsidR="00D7627D"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D7627D"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D7627D"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3A09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образования. – 2023. – № 3. – С. 183-187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практики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материалы </w:t>
      </w:r>
      <w:r w:rsidR="00781955">
        <w:rPr>
          <w:rFonts w:ascii="Times New Roman" w:hAnsi="Times New Roman" w:cs="Times New Roman"/>
          <w:bCs/>
          <w:sz w:val="28"/>
          <w:szCs w:val="28"/>
        </w:rPr>
        <w:t>с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едьмой Международной научно-практической конференции, Ростов-на-Дону, 11–12 ноября 2022 года. – Ростов-на-Дону: РГУПС, 2022. – 289 с. – ISBN 978-5-907295-70-4.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B208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Управление кадровыми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Н. Т. Гончар, В. Н. Филатов, А.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Мельцер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[и др.]. – Санкт-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Северо-Западный государственный медицинский университет имени И.И. Мечникова, 2022. – 104 с.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Фирсова, К. Д. Понятие и сущность кадрового аудита / К. Д. Фирсова.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Современная наука: актуальные вопросы, достижения и инновации : сборник статей XXVII Международной научно-практической конференции. В 2-х частях, Пенза, 05 ноября 2022 года. – Пенза: Наука и Просвещение, 2022. – С. 31-33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Фомичев, А. Н. Корпоративное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управление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А. Н. Фомичев. – 2-е издание.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Дашков и К, 2022. – 110 с. – ISBN 978-5-394-04749-7.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Чемарина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Ю. В. Взаимодействие ФСИН России и гражданских вузов: опыт профильной кафедры по подготовке IT-специалистов / Ю. В.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Чемарина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И. А.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Шаповалова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 xml:space="preserve">, Е. Г. </w:t>
      </w:r>
      <w:proofErr w:type="spellStart"/>
      <w:r w:rsidRPr="00AD3A09">
        <w:rPr>
          <w:rFonts w:ascii="Times New Roman" w:hAnsi="Times New Roman" w:cs="Times New Roman"/>
          <w:bCs/>
          <w:sz w:val="28"/>
          <w:szCs w:val="28"/>
        </w:rPr>
        <w:t>Царькова</w:t>
      </w:r>
      <w:proofErr w:type="spellEnd"/>
      <w:r w:rsidR="00781955" w:rsidRPr="004A4E9B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r w:rsidR="0078195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D3A09">
        <w:rPr>
          <w:rFonts w:ascii="Times New Roman" w:hAnsi="Times New Roman" w:cs="Times New Roman"/>
          <w:bCs/>
          <w:sz w:val="28"/>
          <w:szCs w:val="28"/>
        </w:rPr>
        <w:t>// Образование и право. – 2023. – № 11. – С. 500-503</w:t>
      </w:r>
      <w:r w:rsidR="009C7F65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3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Шарков, Ф. И. Общая </w:t>
      </w:r>
      <w:proofErr w:type="spellStart"/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Ф. И. Шарков, В. И. Сперанский. – 4-е издание, стереотипное. – Москва: Дашков и К, 2022. – 236 с. – ISBN 978-5-394-04965-1.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И. Совершенствование системы адаптации персонала / А. И.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Студенческий. – 2022. – № 38-4(208). – С. 35-37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Шилова, С. В. Разработка информационной системы мониторинга кадрового обеспечения ВУЗа / С. В. Шилова, Б. М. Волков.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Информационные технологии в управлении и экономике. – 2022. – № 1(26). – С. 23-31//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Pr="004A4E9B" w:rsidRDefault="00AD3A09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Юдин, В. А. Роль цифровой образовательной среды в системе общего образования России, как фактора формирования цифровых компетенций участников образовательного процесса / В. А. Юдин.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Основы экономики, управления и права. – 2022. – № 4(35). – С. 55-61//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A09" w:rsidRDefault="00AD3A09" w:rsidP="00AD3A0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Якимов, О. В. Взаимодействие профессиональной образовательной организации и работодателей: перспективы социального партнерства / О. В. Якимов.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Педагогическое образование. – 2022. – Т. 3. – № 5. – С. 114-116</w:t>
      </w:r>
      <w:r w:rsidR="009C7F65">
        <w:rPr>
          <w:rFonts w:ascii="Times New Roman" w:hAnsi="Times New Roman" w:cs="Times New Roman"/>
          <w:sz w:val="28"/>
          <w:szCs w:val="28"/>
        </w:rPr>
        <w:t xml:space="preserve">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A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72785"/>
    <w:multiLevelType w:val="hybridMultilevel"/>
    <w:tmpl w:val="8814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6"/>
    <w:rsid w:val="000B1F64"/>
    <w:rsid w:val="00142D27"/>
    <w:rsid w:val="00157471"/>
    <w:rsid w:val="002854FF"/>
    <w:rsid w:val="002E7499"/>
    <w:rsid w:val="00326096"/>
    <w:rsid w:val="00384C99"/>
    <w:rsid w:val="004047AC"/>
    <w:rsid w:val="00444B93"/>
    <w:rsid w:val="004A4E9B"/>
    <w:rsid w:val="00565B91"/>
    <w:rsid w:val="00593952"/>
    <w:rsid w:val="005A49E6"/>
    <w:rsid w:val="005E6F64"/>
    <w:rsid w:val="0066073F"/>
    <w:rsid w:val="00702AF6"/>
    <w:rsid w:val="007800E1"/>
    <w:rsid w:val="00781955"/>
    <w:rsid w:val="0080716E"/>
    <w:rsid w:val="008808DC"/>
    <w:rsid w:val="00933A9B"/>
    <w:rsid w:val="009C7F65"/>
    <w:rsid w:val="009E2A2F"/>
    <w:rsid w:val="00A073E3"/>
    <w:rsid w:val="00AA2615"/>
    <w:rsid w:val="00AC0C4A"/>
    <w:rsid w:val="00AC5FE1"/>
    <w:rsid w:val="00AD3A09"/>
    <w:rsid w:val="00B2080A"/>
    <w:rsid w:val="00B80343"/>
    <w:rsid w:val="00BB4023"/>
    <w:rsid w:val="00BC63B5"/>
    <w:rsid w:val="00CB30BF"/>
    <w:rsid w:val="00CD7725"/>
    <w:rsid w:val="00D7627D"/>
    <w:rsid w:val="00DC1226"/>
    <w:rsid w:val="00DD1E52"/>
    <w:rsid w:val="00DF0A30"/>
    <w:rsid w:val="00F40F64"/>
    <w:rsid w:val="00F43484"/>
    <w:rsid w:val="00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6EC1-D393-4E1D-BD3C-8A1E4F6E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18</cp:revision>
  <dcterms:created xsi:type="dcterms:W3CDTF">2023-01-16T06:08:00Z</dcterms:created>
  <dcterms:modified xsi:type="dcterms:W3CDTF">2024-02-16T08:38:00Z</dcterms:modified>
</cp:coreProperties>
</file>