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282EAD" w:rsidP="00282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пассажирских станций, транспортных пересадочных узлов и обслуживания на вокзалах</w:t>
      </w:r>
    </w:p>
    <w:p w:rsidR="003A7E41" w:rsidRDefault="003A7E41" w:rsidP="00282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85F" w:rsidRPr="002D3C82" w:rsidRDefault="00983B47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D3C82">
        <w:rPr>
          <w:rFonts w:ascii="Times New Roman" w:hAnsi="Times New Roman" w:cs="Times New Roman"/>
          <w:sz w:val="28"/>
          <w:szCs w:val="28"/>
          <w:lang w:val="en-US"/>
        </w:rPr>
        <w:t>Vereskun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V. D. Modeling of Intuition in Human-Machine Decision-Making Complexes in the Management of Transport Systems / V. D.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>Vereskun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>Lyabakh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>Chebotareva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F24CF" w:rsidRPr="002D3C8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3285F" w:rsidRPr="002D3C82">
        <w:rPr>
          <w:rFonts w:ascii="Times New Roman" w:hAnsi="Times New Roman" w:cs="Times New Roman"/>
          <w:sz w:val="28"/>
          <w:szCs w:val="28"/>
        </w:rPr>
        <w:t>Текст</w:t>
      </w:r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285F" w:rsidRPr="002D3C82">
        <w:rPr>
          <w:rFonts w:ascii="Times New Roman" w:hAnsi="Times New Roman" w:cs="Times New Roman"/>
          <w:sz w:val="28"/>
          <w:szCs w:val="28"/>
        </w:rPr>
        <w:t>электронный</w:t>
      </w:r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</w:t>
      </w:r>
      <w:r w:rsidR="002F24CF" w:rsidRPr="002D3C8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2023. </w:t>
      </w:r>
      <w:r w:rsidR="002F24CF" w:rsidRPr="002D3C8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Vo</w:t>
      </w:r>
      <w:r w:rsidR="002F24CF" w:rsidRPr="002D3C82">
        <w:rPr>
          <w:rFonts w:ascii="Times New Roman" w:hAnsi="Times New Roman" w:cs="Times New Roman"/>
          <w:sz w:val="28"/>
          <w:szCs w:val="28"/>
          <w:lang w:val="en-US"/>
        </w:rPr>
        <w:t>l. 777. – P. 237-246 // Scopus.</w:t>
      </w:r>
    </w:p>
    <w:p w:rsidR="0073285F" w:rsidRPr="002D3C82" w:rsidRDefault="00D212B6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</w:t>
      </w:r>
      <w:proofErr w:type="spellStart"/>
      <w:r w:rsidR="00983B47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Шумари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Технология работы вокзальных </w:t>
      </w:r>
      <w:proofErr w:type="gram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</w:t>
      </w:r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:</w:t>
      </w:r>
      <w:proofErr w:type="gramEnd"/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С. Аль-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Шумари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83B47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="00983B47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B47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ПГУПС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– 60 с.</w:t>
      </w:r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="00983B47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 xml:space="preserve">Анализ и меры по сокращению оборота вагона на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железной дороге / В. Н. Зубков, Н. Н. Мусиенко, О. А. Ворон, И. Д. Долгий. </w:t>
      </w:r>
      <w:r w:rsidR="002F24CF" w:rsidRPr="002D3C82">
        <w:rPr>
          <w:rFonts w:ascii="Times New Roman" w:hAnsi="Times New Roman" w:cs="Times New Roman"/>
          <w:sz w:val="28"/>
          <w:szCs w:val="28"/>
        </w:rPr>
        <w:t>–</w:t>
      </w:r>
      <w:r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электронный // Вестник Ростовского государственного университета путей сообщения. </w:t>
      </w:r>
      <w:r w:rsidR="002F24CF" w:rsidRPr="002D3C82">
        <w:rPr>
          <w:rFonts w:ascii="Times New Roman" w:hAnsi="Times New Roman" w:cs="Times New Roman"/>
          <w:sz w:val="28"/>
          <w:szCs w:val="28"/>
        </w:rPr>
        <w:t>–</w:t>
      </w:r>
      <w:r w:rsidRPr="002D3C82">
        <w:rPr>
          <w:rFonts w:ascii="Times New Roman" w:hAnsi="Times New Roman" w:cs="Times New Roman"/>
          <w:sz w:val="28"/>
          <w:szCs w:val="28"/>
        </w:rPr>
        <w:t xml:space="preserve"> 2023. </w:t>
      </w:r>
      <w:r w:rsidR="005A596F" w:rsidRPr="002D3C82">
        <w:rPr>
          <w:rFonts w:ascii="Times New Roman" w:hAnsi="Times New Roman" w:cs="Times New Roman"/>
          <w:sz w:val="28"/>
          <w:szCs w:val="28"/>
        </w:rPr>
        <w:t>–</w:t>
      </w:r>
      <w:r w:rsidRPr="002D3C82">
        <w:rPr>
          <w:rFonts w:ascii="Times New Roman" w:hAnsi="Times New Roman" w:cs="Times New Roman"/>
          <w:sz w:val="28"/>
          <w:szCs w:val="28"/>
        </w:rPr>
        <w:t xml:space="preserve"> № 2(90). </w:t>
      </w:r>
      <w:r w:rsidR="005A596F" w:rsidRPr="002D3C82">
        <w:rPr>
          <w:rFonts w:ascii="Times New Roman" w:hAnsi="Times New Roman" w:cs="Times New Roman"/>
          <w:sz w:val="28"/>
          <w:szCs w:val="28"/>
        </w:rPr>
        <w:t>–</w:t>
      </w:r>
      <w:r w:rsidRPr="002D3C82">
        <w:rPr>
          <w:rFonts w:ascii="Times New Roman" w:hAnsi="Times New Roman" w:cs="Times New Roman"/>
          <w:sz w:val="28"/>
          <w:szCs w:val="28"/>
        </w:rPr>
        <w:t xml:space="preserve"> С. 197-205</w:t>
      </w:r>
      <w:r w:rsidR="002F24CF" w:rsidRPr="002D3C82">
        <w:rPr>
          <w:rFonts w:ascii="Times New Roman" w:hAnsi="Times New Roman" w:cs="Times New Roman"/>
          <w:sz w:val="28"/>
          <w:szCs w:val="28"/>
        </w:rPr>
        <w:t xml:space="preserve"> //</w:t>
      </w:r>
      <w:r w:rsidR="002F24C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proofErr w:type="spellStart"/>
      <w:r w:rsidR="002F24CF"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2F24C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Белобородова Е.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5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Типология и организация строительства железнодорожных вокзалов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Белобородова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Технология и организация строительного производства : сб. материалов </w:t>
      </w:r>
      <w:r w:rsidR="00E5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молодежной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</w:t>
      </w:r>
      <w:hyperlink r:id="rId6" w:tooltip="Список публикаций этого издательства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Санкт–Петербургский государственный архитектурно–строительный университет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E5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</w:t>
      </w:r>
      <w:bookmarkStart w:id="0" w:name="_GoBack"/>
      <w:bookmarkEnd w:id="0"/>
      <w:r w:rsidR="00E06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Петербург, 2021. – С. 25-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Боловинцев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 Ю. </w:t>
      </w:r>
      <w:hyperlink r:id="rId7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Организация работы вокз</w:t>
        </w:r>
        <w:r w:rsidR="00D212B6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альных комплексов и транспортно-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пересадочных узлов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Ю.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Боловинцев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М. М.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Зязиков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8" w:history="1">
        <w:proofErr w:type="spellStart"/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StudNet</w:t>
        </w:r>
        <w:proofErr w:type="spellEnd"/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4. – </w:t>
      </w:r>
      <w:hyperlink r:id="rId9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</w:t>
        </w:r>
      </w:hyperlink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Бурдяк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С. Организация рабо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технических </w:t>
      </w:r>
      <w:proofErr w:type="gramStart"/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 :</w:t>
      </w:r>
      <w:proofErr w:type="gramEnd"/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/ П. С.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Бурдяк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Н. Писарева, Ю. А.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Танайно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53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восибирск :</w:t>
      </w:r>
      <w:proofErr w:type="gramEnd"/>
      <w:r w:rsidR="00E5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СГУПС, 2020. — 84 с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// Лань : электронно-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система. 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Вакуленко С. П. </w:t>
      </w:r>
      <w:hyperlink r:id="rId10" w:history="1">
        <w:r w:rsidR="00D212B6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Формирование транспортно-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пересадочных узлов в зонах тяготения пассажиропотоков пригородных зон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П. Вакуленко, Н. Ю.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Евреенова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3363AC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проблемы, цели, перспективы (TRANSPORT 2021) : сб. материалов II Всероссийской научно–технической конференции с международным участием / под ред. Е. В. Чабановой ; </w:t>
      </w:r>
      <w:hyperlink r:id="rId11" w:tooltip="Список публикаций этого издательства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Пермский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</w:r>
      </w:hyperlink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Пермь, 2021. – С. 549-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Вильямова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 Т. </w:t>
      </w:r>
      <w:hyperlink r:id="rId12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Принцип организации вокзала с высокоскоростным с</w:t>
        </w:r>
        <w:r w:rsidR="00D212B6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ообщением в составе транспортно-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пересадочного узла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К. Т.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Вильямова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Р. С.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Жуковский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13" w:history="1">
        <w:proofErr w:type="spellStart"/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Ползуновский</w:t>
        </w:r>
        <w:proofErr w:type="spellEnd"/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альманах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4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24-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Моделирование выбора и удовлетворенности пассажиров на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мультимодальных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маршрутах / С. В.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Уральского государственного университета путей сообщ</w:t>
      </w:r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– 2022. – № 3(55). – С. 4-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Власюк Т. А. Особенности распределения пассажиропотоков на железнодорожных вокзалах в странах Западной Европы / Т. А. Власюк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Управление эксплуатационной работой на транспорте (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Уэрт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–2022) : 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сб. трудов Международной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под редакцией А. Ю.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Панычева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С. Титовой, О. Д. Покровской; отв. за выпуск А. В.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Сугоровский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И. Никифорова, Т. Г. Сергеева, М. А. Марченко / ФГБОУ ВО ПГУПС. –</w:t>
      </w:r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Санкт-Петербург, 2022. – С. 60-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Гарлицкий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Взаимодействие различных видов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: в 2 частях / Е. И.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Гарлицкий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ДВГУПС, 2020 — Часть 1  — 2020. — 79 с.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Лань 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Гогина Е. Г. </w:t>
      </w:r>
      <w:hyperlink r:id="rId15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Перспективы развития территорий в </w:t>
        </w:r>
        <w:r w:rsidR="00D212B6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районе транспортно-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пересадочных узлов железнодорожного транспорта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D212B6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Г. Гогина, Д. Н Власов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И.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Новик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16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Инженерный вестник Дона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7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7 (79)</w:t>
        </w:r>
      </w:hyperlink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26-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Дементьева Н.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18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Организация обслуживания маломобильных пассажиров на железнодорожном вокзале станции «Е»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Дементьева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Молодежная наука : сб. 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 XXV Международной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 / Красноярский институт железнодорожного транспорта – филиал ФГБОУ ВО «Иркутский государственный университет путей сооб</w:t>
      </w:r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щения. – Красноярск, 2021. – С. 80-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5A596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А. В. Совершенствование качества обслуживания пассажиров и посетителей вокзального комплекса станции Иркутск-Пассажирский с применением методов имитационного моделирования / А. В.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3B47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2023. – № 2(78). – С. 72-81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Евреенова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Ю. </w:t>
      </w:r>
      <w:hyperlink r:id="rId19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Управление пассажиропотоком крупнейших ТПУ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Ю.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Евреенова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К. А.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Калинин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0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Ростовского государственного университета путей сообщения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21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(83)</w:t>
        </w:r>
      </w:hyperlink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105-113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А. К. Серверная часть информационной системы пассажирской компании / А. К. Евсеева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Российская наука: актуальные исследования и разработки : сб. научных статей XIII Всероссийской научно–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 : в 2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/ отв. ред. С. И.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Пискунов ; Самарский государственный экономический униве</w:t>
      </w:r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рситет. – Самара, 2022. – С. 21-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Ермак Е. С.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22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Методы повышения сервисного обслуживания на железнодорожных вокзалах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С.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Ермак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3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Академическая публицистика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24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249-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254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 В. В. Современные подходы к управлению конкурентоспособность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ускоренных </w:t>
      </w:r>
      <w:proofErr w:type="gramStart"/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:</w:t>
      </w:r>
      <w:proofErr w:type="gramEnd"/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/ В. В. Жаков, З. В. Филимонова.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(МИИТ), 2020. — 91 с.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// Лань : электронно-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система. 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Захарова Н. А.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Пассажирская инфраструктура </w:t>
      </w:r>
      <w:r w:rsidRPr="002D3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железнодорожного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: для использования в учебном процессе образовательными учреждениями среднего профессионального образования по специальностям 23.02.01 "Организация перевозок и управление на транспорте (по видам)", 43.02.01 "Сервис на транспорте (по видам транспорта)" / Н. А. Захарова. –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Пи Ар Медиа ; Саратов : Профобразование, 2021. – 272 с.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УИС РОССИЯ (РГБ).</w:t>
      </w:r>
    </w:p>
    <w:p w:rsidR="0073285F" w:rsidRPr="002D3C82" w:rsidRDefault="005A596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Зубков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В. Н. Совершенствование технико-технологической модели управления перевозочным процессом / В. Н. Зубков, А. Г. Черняев, Е. А. Чеботарева. </w:t>
      </w:r>
      <w:r w:rsidRPr="002D3C82">
        <w:rPr>
          <w:rFonts w:ascii="Times New Roman" w:hAnsi="Times New Roman" w:cs="Times New Roman"/>
          <w:sz w:val="28"/>
          <w:szCs w:val="28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85F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</w:t>
      </w:r>
      <w:r w:rsidRPr="002D3C82">
        <w:rPr>
          <w:rFonts w:ascii="Times New Roman" w:hAnsi="Times New Roman" w:cs="Times New Roman"/>
          <w:sz w:val="28"/>
          <w:szCs w:val="28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2023. </w:t>
      </w:r>
      <w:r w:rsidRPr="002D3C82">
        <w:rPr>
          <w:rFonts w:ascii="Times New Roman" w:hAnsi="Times New Roman" w:cs="Times New Roman"/>
          <w:sz w:val="28"/>
          <w:szCs w:val="28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№ 12. </w:t>
      </w:r>
      <w:r w:rsidRPr="002D3C82">
        <w:rPr>
          <w:rFonts w:ascii="Times New Roman" w:hAnsi="Times New Roman" w:cs="Times New Roman"/>
          <w:sz w:val="28"/>
          <w:szCs w:val="28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С. 10-14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Иванова Е. М. </w:t>
      </w:r>
      <w:hyperlink r:id="rId25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Современные тенденции адаптации инфраструктуры железнодорожного вокзала и его территории в г. Астрахань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М. Иванова, В.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Шефер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3363AC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Архитектурные сезоны в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СПбГАСУ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сб. материалов XI Регионального творческого форума с международным участием / </w:t>
      </w:r>
      <w:hyperlink r:id="rId26" w:tooltip="Список публикаций этого издательства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Санкт–Петербургск</w:t>
        </w:r>
        <w:r w:rsidR="00D212B6"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ий государственный архитектурно-</w:t>
        </w:r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строительный университет</w:t>
        </w:r>
      </w:hyperlink>
      <w:r w:rsidR="005A596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Санкт-Петербург, 2021. – С. 176-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Исследование, оптимизация и совершенствование общих характеристик, анализ зарождения, следования и пог</w:t>
      </w:r>
      <w:r w:rsidR="005A596F" w:rsidRPr="002D3C82">
        <w:rPr>
          <w:rFonts w:ascii="Times New Roman" w:hAnsi="Times New Roman" w:cs="Times New Roman"/>
          <w:sz w:val="28"/>
          <w:szCs w:val="28"/>
        </w:rPr>
        <w:t>ашения пассажиропотоков на ТПУ «</w:t>
      </w:r>
      <w:r w:rsidRPr="002D3C82">
        <w:rPr>
          <w:rFonts w:ascii="Times New Roman" w:hAnsi="Times New Roman" w:cs="Times New Roman"/>
          <w:sz w:val="28"/>
          <w:szCs w:val="28"/>
        </w:rPr>
        <w:t>Марьина роща</w:t>
      </w:r>
      <w:r w:rsidR="005A596F" w:rsidRPr="002D3C82">
        <w:rPr>
          <w:rFonts w:ascii="Times New Roman" w:hAnsi="Times New Roman" w:cs="Times New Roman"/>
          <w:sz w:val="28"/>
          <w:szCs w:val="28"/>
        </w:rPr>
        <w:t>»</w:t>
      </w:r>
      <w:r w:rsidRPr="002D3C82">
        <w:rPr>
          <w:rFonts w:ascii="Times New Roman" w:hAnsi="Times New Roman" w:cs="Times New Roman"/>
          <w:sz w:val="28"/>
          <w:szCs w:val="28"/>
        </w:rPr>
        <w:t xml:space="preserve"> / Г. М. Лысов, А. А. Синицын, А. С. Дружинин, С. П. 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Радчин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3363AC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63AC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D3C8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Кочневские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 xml:space="preserve"> чтения - 2023: современная теория и практика эксплуатационной р</w:t>
      </w:r>
      <w:r w:rsidR="005A596F" w:rsidRPr="002D3C82">
        <w:rPr>
          <w:rFonts w:ascii="Times New Roman" w:hAnsi="Times New Roman" w:cs="Times New Roman"/>
          <w:sz w:val="28"/>
          <w:szCs w:val="28"/>
        </w:rPr>
        <w:t>аботы железных дорог : труды II</w:t>
      </w:r>
      <w:r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A596F" w:rsidRPr="002D3C82">
        <w:rPr>
          <w:rFonts w:ascii="Times New Roman" w:hAnsi="Times New Roman" w:cs="Times New Roman"/>
          <w:sz w:val="28"/>
          <w:szCs w:val="28"/>
        </w:rPr>
        <w:t>. науч.</w:t>
      </w:r>
      <w:r w:rsidRPr="002D3C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A596F" w:rsidRPr="002D3C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596F" w:rsidRPr="002D3C8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A596F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A596F" w:rsidRPr="002D3C82">
        <w:rPr>
          <w:rFonts w:ascii="Times New Roman" w:hAnsi="Times New Roman" w:cs="Times New Roman"/>
          <w:sz w:val="28"/>
          <w:szCs w:val="28"/>
        </w:rPr>
        <w:t xml:space="preserve">М. </w:t>
      </w:r>
      <w:r w:rsidRPr="002D3C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</w:t>
      </w:r>
      <w:r w:rsidR="005A596F" w:rsidRPr="002D3C82">
        <w:rPr>
          <w:rFonts w:ascii="Times New Roman" w:hAnsi="Times New Roman" w:cs="Times New Roman"/>
          <w:sz w:val="28"/>
          <w:szCs w:val="28"/>
        </w:rPr>
        <w:t>РУТ</w:t>
      </w:r>
      <w:r w:rsidRPr="002D3C82">
        <w:rPr>
          <w:rFonts w:ascii="Times New Roman" w:hAnsi="Times New Roman" w:cs="Times New Roman"/>
          <w:sz w:val="28"/>
          <w:szCs w:val="28"/>
        </w:rPr>
        <w:t xml:space="preserve"> (МИИТ), 2023. – С. 366-376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Капо</w:t>
      </w:r>
      <w:r w:rsidR="005A596F" w:rsidRPr="002D3C82">
        <w:rPr>
          <w:rFonts w:ascii="Times New Roman" w:hAnsi="Times New Roman" w:cs="Times New Roman"/>
          <w:sz w:val="28"/>
          <w:szCs w:val="28"/>
        </w:rPr>
        <w:t>рцев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 xml:space="preserve"> Б. В. Технико-технологическое обеспечен</w:t>
      </w:r>
      <w:r w:rsidR="005A596F" w:rsidRPr="002D3C82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5A596F" w:rsidRPr="002D3C82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="005A596F"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96F" w:rsidRPr="002D3C82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="005A596F" w:rsidRPr="002D3C82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2D3C82">
        <w:rPr>
          <w:rFonts w:ascii="Times New Roman" w:hAnsi="Times New Roman" w:cs="Times New Roman"/>
          <w:sz w:val="28"/>
          <w:szCs w:val="28"/>
        </w:rPr>
        <w:t xml:space="preserve"> пособие для студентов направления магистратуры «Технология транспортных процессов» / Б. В. 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Кап</w:t>
      </w:r>
      <w:r w:rsidR="005A596F" w:rsidRPr="002D3C82">
        <w:rPr>
          <w:rFonts w:ascii="Times New Roman" w:hAnsi="Times New Roman" w:cs="Times New Roman"/>
          <w:sz w:val="28"/>
          <w:szCs w:val="28"/>
        </w:rPr>
        <w:t>орцев</w:t>
      </w:r>
      <w:proofErr w:type="spellEnd"/>
      <w:r w:rsidR="005A596F" w:rsidRPr="002D3C82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="005A596F" w:rsidRPr="002D3C82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="005A596F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A596F" w:rsidRPr="002D3C82">
        <w:rPr>
          <w:rFonts w:ascii="Times New Roman" w:hAnsi="Times New Roman" w:cs="Times New Roman"/>
          <w:sz w:val="28"/>
          <w:szCs w:val="28"/>
        </w:rPr>
        <w:t>М.</w:t>
      </w:r>
      <w:r w:rsidRPr="002D3C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</w:t>
      </w:r>
      <w:r w:rsidR="00C2371B" w:rsidRPr="002D3C82">
        <w:rPr>
          <w:rFonts w:ascii="Times New Roman" w:hAnsi="Times New Roman" w:cs="Times New Roman"/>
          <w:sz w:val="28"/>
          <w:szCs w:val="28"/>
        </w:rPr>
        <w:t>РУТ</w:t>
      </w:r>
      <w:r w:rsidRPr="002D3C82">
        <w:rPr>
          <w:rFonts w:ascii="Times New Roman" w:hAnsi="Times New Roman" w:cs="Times New Roman"/>
          <w:sz w:val="28"/>
          <w:szCs w:val="28"/>
        </w:rPr>
        <w:t xml:space="preserve"> (МИИТ)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, 2023. – 167 с. – </w:t>
      </w:r>
      <w:proofErr w:type="gramStart"/>
      <w:r w:rsidR="003363AC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363AC" w:rsidRPr="002D3C8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Карасев В. И.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27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Качество вокзала: система навигации на железнодорожном вокзале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И.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Карасев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Россия и регионы мира: воплощение идей и экономика возможностей : сб. материалов XI Евразийского эконом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форума молодежи : в 3 т.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hyperlink r:id="rId28" w:tooltip="Список публикаций этого издательства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Уральский государственный экономический университет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Екатеринбург, 2021. – С. 311-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312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Кобзева Е. И. </w:t>
      </w:r>
      <w:hyperlink r:id="rId29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Доступная среда для маломобильных групп населения на примере транспорта Моск</w:t>
        </w:r>
        <w:r w:rsidR="00D212B6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 и ее окрестностей (теоретико-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правовой аспект)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И. Кобзева, М. В. Моргунов, А.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Романов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30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Транспортное право и безопасность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31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(37)</w:t>
        </w:r>
      </w:hyperlink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173-</w:t>
      </w:r>
      <w:r w:rsidR="00E0627B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Койшибаева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С. Повышение эффективности пассажирских перевозок на железной дороге / Д. С.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Койшибаева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Ж.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Мурзатаева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Молодежная наука в XXI веке: традиции, инновации, векторы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: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международной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конференции молодых ученых, аспирантов и студентов / Самарский государственный университет путей сообщения ; Оренбургский институт путей сообщ</w:t>
      </w:r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– Оренбург, 2022. – С. 82-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Колин А. В. </w:t>
      </w:r>
      <w:hyperlink r:id="rId32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Специализация главных путей на многопутных железнодорожных участках в крупных транспортных узлах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В. Колин, А. А.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Бакин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М.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Насыбуллин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33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транспорта Поволжья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34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(87)</w:t>
        </w:r>
      </w:hyperlink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56-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Кузовова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Е.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35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Железнодоро</w:t>
        </w:r>
        <w:r w:rsidR="00C2371B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жный вокзал на небоскребе HYPER-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SPEED VERTICAL TRAIN HUB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Е.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Кузовова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Новые горизонты студенческой науки в условиях глобализац</w:t>
      </w:r>
      <w:r w:rsidR="00D212B6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: сб. межрегиональной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</w:t>
      </w:r>
      <w:hyperlink r:id="rId36" w:tooltip="Список публикаций этого издательства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Калмыцкий государственный университет имени Б.Б. </w:t>
        </w:r>
        <w:proofErr w:type="spellStart"/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Городовикова</w:t>
        </w:r>
        <w:proofErr w:type="spellEnd"/>
      </w:hyperlink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Элиста, 2021. – С. 424-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Кулешов П. Н. </w:t>
      </w:r>
      <w:hyperlink r:id="rId37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Методика определения комфорта пассажиров помощью оборудования и технологии, применяемых на вагонах </w:t>
        </w:r>
        <w:proofErr w:type="spellStart"/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путеобследовательских</w:t>
        </w:r>
        <w:proofErr w:type="spellEnd"/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станций ЦНИИ 4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Н. Кулешов, В. П.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Сычев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38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Внедрение современных конструкций и передовых технологий в путевое хозяйство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17. – </w:t>
      </w:r>
      <w:hyperlink r:id="rId39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17</w:t>
        </w:r>
      </w:hyperlink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21-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Куликова Е. Б. Организация доступной среды на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 Б. Куликова, О. Н.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Мадяр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(МИИТ), 2020. — 55 с.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</w:t>
      </w:r>
      <w:r w:rsidR="00011D4E">
        <w:rPr>
          <w:rFonts w:ascii="Times New Roman" w:eastAsia="Times New Roman" w:hAnsi="Times New Roman" w:cs="Times New Roman"/>
          <w:sz w:val="28"/>
          <w:szCs w:val="28"/>
          <w:lang w:eastAsia="ru-RU"/>
        </w:rPr>
        <w:t>/ Лань : электронно-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система. </w:t>
      </w:r>
    </w:p>
    <w:p w:rsidR="0073285F" w:rsidRPr="002D3C82" w:rsidRDefault="00A757FB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Е. Б. Технико-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особенности работы вокз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комплексов и транспортно-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пересадочных </w:t>
      </w:r>
      <w:proofErr w:type="gram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 :</w:t>
      </w:r>
      <w:proofErr w:type="gram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 Б. Куликова, Н. Ю. 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Евреенова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(МИИТ), 2020. — 123 с. — </w:t>
      </w:r>
      <w:proofErr w:type="gram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// Лань : электронно-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система. 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 Д. Ю. Управление безопасностью работы железнодорожных станций / Д. Ю. Левин, С. А. Филипченко, П. В. Куренков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наука, техника, управление. Научный информационный </w:t>
      </w:r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сборник. – 2022. – № 1. – С. 10-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С. А. Планирование и координация работы видов транспорт</w:t>
      </w:r>
      <w:r w:rsidR="00011D4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пересекающихся в транспортно-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пересадочном узле / С. А. Леонова, Я. В. Акименко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Инновационные технологии на железнодорожном</w:t>
      </w:r>
      <w:r w:rsidR="000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 : сб. трудов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 с международным участием / Федеральное государственное автономное образовательное учреждение высшего образования Российский университет транс</w:t>
      </w:r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порта. – Москва, 2022. – С. 276-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282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C2371B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Леонова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С. А. Совершенствование организации обслуживания пассажиров в транспортно-пересадочном узле Самара на основе имитационного моделирования / С. А. Леонова, Д. Н. Михеева</w:t>
      </w:r>
      <w:r w:rsidR="00983B47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3B47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2023. – № 3. – С. 249-252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Локтев А. А. </w:t>
      </w:r>
      <w:hyperlink r:id="rId40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Эксплуатация железнодорожных вокзалов для развития регионального туризма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А. Локтев, О. С. Локтева, Д. А.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Локтев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41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История и перспективы развития транспорта на севере России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42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54-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Мехедова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 А.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43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Анализ влияния количества остановок пассажирских и пригородных поездов на выполнение графика их движения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А.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Мехедова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44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 транспорта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– 19. </w:t>
      </w:r>
      <w:hyperlink r:id="rId45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(92)</w:t>
        </w:r>
      </w:hyperlink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136-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Михайлов А.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46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Анализ существующего и перс</w:t>
        </w:r>
        <w:r w:rsidR="00C2371B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пективного развития транспортно-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пересадочных узлов с участием железнодорожного и других видов транспорта (на примере г. Донецк)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Михайлов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47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Строитель Донбасса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48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(14)</w:t>
        </w:r>
      </w:hyperlink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24-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C2371B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Михеева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Д. Н. Развитие системы транспортно-пересадочных узлов с участием железнодорожного транспорта / Д. Н. Михеева, С. А. Леонова</w:t>
      </w:r>
      <w:r w:rsidR="00983B47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3B47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// Соискатель -</w:t>
      </w:r>
      <w:r w:rsidRPr="002D3C82">
        <w:rPr>
          <w:rFonts w:ascii="Times New Roman" w:hAnsi="Times New Roman" w:cs="Times New Roman"/>
          <w:sz w:val="28"/>
          <w:szCs w:val="28"/>
        </w:rPr>
        <w:t xml:space="preserve"> приложение к журналу «Мир транспорта»</w:t>
      </w:r>
      <w:r w:rsidR="0073285F" w:rsidRPr="002D3C82">
        <w:rPr>
          <w:rFonts w:ascii="Times New Roman" w:hAnsi="Times New Roman" w:cs="Times New Roman"/>
          <w:sz w:val="28"/>
          <w:szCs w:val="28"/>
        </w:rPr>
        <w:t>. – 2023. – № 3(14). – С. 55-59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Мурачик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А.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49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Методологические аспекты оценки эффективности деятельности компании на примере Забайкальской региональной дирекции железнодорожных вокзалов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А.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Мурачик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Корпоративное управление экономической и финансовой деятельностью на железнодорожном транспорте : сб. трудов по рез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ультатам V Международной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</w:t>
      </w:r>
      <w:hyperlink r:id="rId50" w:tooltip="Список публикаций этого издательства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открытая академия транспорта федерального государственного бюджетного образовательного учреждения высшего образования "Российский университет транспорта" (МИИТ)</w:t>
        </w:r>
      </w:hyperlink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219-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К. И. О качестве и безопасности обслуживания потребителей транспортных услуг на железнодорожных вокзалах, станциях и пассажирских платформах / К. И. Никитина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Вестник Южно-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Уральского государственного университета. Серия: Право. </w:t>
      </w:r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2022. – Т. 22. – № 3. – С. 67-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подходах к оценке качества транспортного обслуж</w:t>
      </w:r>
      <w:r w:rsidR="00B724D1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ивания пассажиров в транспортно-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пересадочных узлах / М. Г.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М. Ольшанский, Г. М. Биленко, А. В. Эрлих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 и техника тра</w:t>
      </w:r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нспорта. – 2022. – № 1. – С. 57-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Оразов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 Ш. </w:t>
      </w:r>
      <w:hyperlink r:id="rId51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Совершенствование организации би</w:t>
        </w:r>
        <w:r w:rsidR="00A757FB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летно-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кассового и другого сервисного обслуживания дальних и п</w:t>
        </w:r>
        <w:r w:rsidR="00A757FB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ригородных поездов в АО «вокзал-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сервис» на вокзалах северного региона Казахстана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Ш.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Оразов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Ж. А.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Шорбасова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Инновационное развитие современной науки : сб. научных трудов по материа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XXXIII Международной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/ ООО </w:t>
      </w:r>
      <w:hyperlink r:id="rId52" w:tooltip="Список публикаций этого издательства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«Научно–исследовательский центр экономических и социальных процессов» в Южном Федеральном округе</w:t>
        </w:r>
      </w:hyperlink>
      <w:r w:rsidR="00C2371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Анапа, 2021. – С. 115-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выбора вида транспорта в современных условиях / А. С. Кожевникова, В. А.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Садкина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И. Никифорова, Т. Г. Сергеева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Техник транспорта: образование и практика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2022. – Т. 3, № 3. – С. 290-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проектных решений на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Т. В. Коновалова, И. Н. Котенкова, М. П. Миронова, С. Л.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Надирян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КубГТУ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343 с.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// Лань : электронно-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система. </w:t>
      </w:r>
    </w:p>
    <w:p w:rsidR="0073285F" w:rsidRPr="002D3C82" w:rsidRDefault="00B724D1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Е. В. Эффективность организации пункта технического обслуживания на железнодорожной станции / Е. В.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, О. Д. Покровская, А. А.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Мигров</w:t>
      </w:r>
      <w:proofErr w:type="spell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3B47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>. – 2023. – Т. 13, № 2. – С. 272-292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Подорожкина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В. </w:t>
      </w:r>
      <w:hyperlink r:id="rId53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Взаимодействие видов </w:t>
        </w:r>
        <w:proofErr w:type="gramStart"/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транспорта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В.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Подорожкина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Л. Н. Иванкова, Е. В. Гришина. –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автономное образовательное учреждение высшего образования "Российский университет транспорта", 2021.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="00DA5294"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–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165 с.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Пожарнова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Информационные приложения для пассажиров / А. А.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Российская наука: актуальные исследования и разработки : сб. научных с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татей XIII Всероссийской научно-практической конференции : в 2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/ отв. ред. С. И.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Пискунов ; Самарский государственный экономический универ</w:t>
      </w:r>
      <w:r w:rsidR="0001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ситет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Самара, 2022. – С. 49-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16E" w:rsidRPr="002D3C82" w:rsidRDefault="0004116E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Покровская О. Д. О совершенствовании эксплуатационной работы пассажирских и технических станций / О. Д. Покровская, П. К. Паршин</w:t>
      </w:r>
      <w:r w:rsidR="00983B47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3B47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D3C82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сборник. – 2023. – № 8. – С. 26-33</w:t>
      </w:r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3363AC" w:rsidRPr="002D3C82">
        <w:rPr>
          <w:rFonts w:ascii="Times New Roman" w:hAnsi="Times New Roman" w:cs="Times New Roman"/>
          <w:sz w:val="28"/>
          <w:szCs w:val="28"/>
        </w:rPr>
        <w:t>НЭБ</w:t>
      </w:r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Покровская О. Д. </w:t>
      </w:r>
      <w:hyperlink r:id="rId54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Реконструкция железнодорожной станции в условиях изменения конъюнктуры пассажирских перевозок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 Д. Покровская, А. Н.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Илларионова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55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Бюллетень результатов научных исследований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56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82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E53C34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history="1">
        <w:r w:rsidR="0073285F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Предложения по строительству эстак</w:t>
        </w:r>
        <w:r w:rsidR="00A757FB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адных конструкций и транспортно-</w:t>
        </w:r>
        <w:r w:rsidR="0073285F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пересадочных узлов высо</w:t>
        </w:r>
        <w:r w:rsidR="00A757FB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коскоростной магистрали в Санкт-Петербурге</w:t>
        </w:r>
      </w:hyperlink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А. Сенькин, А. С. Филимонов, И. М. </w:t>
      </w:r>
      <w:proofErr w:type="spellStart"/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Халимбеков</w:t>
      </w:r>
      <w:proofErr w:type="spellEnd"/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А. И. Кравец, Д. С. </w:t>
      </w:r>
      <w:proofErr w:type="spellStart"/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Митровска</w:t>
      </w:r>
      <w:proofErr w:type="spellEnd"/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И. С.</w:t>
      </w:r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Большихшапок</w:t>
      </w:r>
      <w:proofErr w:type="spellEnd"/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58" w:history="1">
        <w:r w:rsidR="0073285F"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Транспортные системы и технологии</w:t>
        </w:r>
      </w:hyperlink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7. – </w:t>
      </w:r>
      <w:hyperlink r:id="rId59" w:history="1">
        <w:r w:rsidR="0073285F"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99-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DA5294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транспортно-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садочного узла в условиях Санкт-П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етербургского транспортного узла / О. Д. Покровская, М. А. Марченко, И. В. Рыбакова, М. В. 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Шевердова</w:t>
      </w:r>
      <w:proofErr w:type="spellEnd"/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Инновационные технологии на железнодорож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транспорте : сб. тр. научно-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конференции с международным участием / Федеральное государственное автономное образовательное учреждение высшего образования Российский университет транс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порта. – Москва, 2022. – С. 360-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371 </w:t>
      </w:r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Свечкарь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 С. </w:t>
      </w:r>
      <w:hyperlink r:id="rId60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Функционально–планировочные приемы при реконструкции железнодорожных вокзалов и </w:t>
        </w:r>
        <w:r w:rsidR="00A757FB"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преобразование их в транспортно-</w:t>
        </w:r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пересадочные узлы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С.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Свечкарь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Г.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Адигеев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61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Архитектура и современные информационные технологии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62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(56)</w:t>
        </w:r>
      </w:hyperlink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104-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Сеймов К. Д. Работа железнодорожных станций / К. Д. Сеймов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Научно–исследовательский центр "Вектор разв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ития". – 2022. – № 10. – С. 775-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778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DA5294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Смирнова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А. Ю. Формирование моделей транспортно-пересадочных узлов в системе городского пассажирского транспорта на территории Г. Белгорода / А. Ю. Смирнова, М. В.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Перькова</w:t>
      </w:r>
      <w:proofErr w:type="spell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3B47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// Вестник Белгородского государственного технологического университета им. В.Г. Шухова. – 2023. – № 8. – С. 86-97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пассажирского транспорта Республики Казахстан при организации смешанных перевозок / Н. В.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Акохова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С.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Касымжанова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Ш.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Оразов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В. Христофорова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Наука, образование, транспорт: актуальные вопросы, приоритеты, векторы взаимодействия :</w:t>
      </w:r>
      <w:r w:rsidR="0001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Международной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конференции, посвященной 65-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Оренбургского института путей сообщения – филиала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СамГУПС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Самарский государственный университет путей сообщения ; Оренбургский институт путей сообщ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– Оренбург, 2022. – С. 73-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Токарева И. Е.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63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Доступная среда в здании железнодорожного вокзала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М. Толмачева, И. Е.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Токарева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Строительство и реконструкция : сб. научных трудов 3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Всероссийской научно-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конференции молодых ученых, аспирантов, магистров и бакалавров / отв. ред. С. В.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Дубраков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64" w:tooltip="Список публикаций этого издательства" w:history="1">
        <w:r w:rsidR="00A757FB"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Юго-</w:t>
        </w:r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Западный государственный университет</w:t>
        </w:r>
      </w:hyperlink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Курск, 2021. – С. 404-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инфраструктура: курс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составители Э. А. Сафронов, К. Э. Сафронов.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СибАДИ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— 172 с. 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// Лань : электронно-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система. 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зависимости потребного количества устройств досмотра от их пропускной способности и пассажиропотока / А. Г. Филиппов, С. С. Смирнов, Д. А.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Полиэктов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Л. Васильев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Инновационные транспортные системы и технологи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и. – 2022. – Т. 8, № 1. – С. 99-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DA5294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Филиппов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М. В. Развитие пассажирской инфраструктуры станции Самара / М. В. Филиппов, С. И. </w:t>
      </w:r>
      <w:proofErr w:type="spellStart"/>
      <w:r w:rsidR="0073285F" w:rsidRPr="002D3C82">
        <w:rPr>
          <w:rFonts w:ascii="Times New Roman" w:hAnsi="Times New Roman" w:cs="Times New Roman"/>
          <w:sz w:val="28"/>
          <w:szCs w:val="28"/>
        </w:rPr>
        <w:t>Стегалина</w:t>
      </w:r>
      <w:proofErr w:type="spell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3B47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// ХLIX Самарская областная студ</w:t>
      </w:r>
      <w:r w:rsidRPr="002D3C82">
        <w:rPr>
          <w:rFonts w:ascii="Times New Roman" w:hAnsi="Times New Roman" w:cs="Times New Roman"/>
          <w:sz w:val="28"/>
          <w:szCs w:val="28"/>
        </w:rPr>
        <w:t>енческая научная конференция : т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езисы докладов. – </w:t>
      </w:r>
      <w:r w:rsidRPr="002D3C82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 xml:space="preserve">. </w:t>
      </w:r>
      <w:r w:rsidR="0073285F" w:rsidRPr="002D3C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Эко-</w:t>
      </w:r>
      <w:r w:rsidRPr="002D3C82">
        <w:rPr>
          <w:rFonts w:ascii="Times New Roman" w:hAnsi="Times New Roman" w:cs="Times New Roman"/>
          <w:sz w:val="28"/>
          <w:szCs w:val="28"/>
        </w:rPr>
        <w:t>Вектор</w:t>
      </w:r>
      <w:r w:rsidR="0073285F" w:rsidRPr="002D3C82">
        <w:rPr>
          <w:rFonts w:ascii="Times New Roman" w:hAnsi="Times New Roman" w:cs="Times New Roman"/>
          <w:sz w:val="28"/>
          <w:szCs w:val="28"/>
        </w:rPr>
        <w:t>, 2023. – С. 98-99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363AC" w:rsidRPr="002D3C8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363AC" w:rsidRPr="002D3C82">
        <w:rPr>
          <w:rFonts w:ascii="Times New Roman" w:hAnsi="Times New Roman" w:cs="Times New Roman"/>
          <w:sz w:val="28"/>
          <w:szCs w:val="28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А.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–пересадочный узел на территории железнодорожной станции «Ручьи» / К. А.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Новоходская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Современные подходы и методики научно–исследовательской работы в архитектуре : сб. научных трудов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кафедры архитектурного проекти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за 2021–2022 гг</w:t>
      </w:r>
      <w:r w:rsidR="00A757FB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Санкт-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Петербургский государственный архитектурно–строительный университет. – 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2022. – С. 112-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DA5294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Чеботарева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Е. А. Моделирование элементов профессиональной интуиции в человеко-машинных системах для решения задач оперативного управления железнодорожным транспортом / Е. А. Чеботарева. </w:t>
      </w:r>
      <w:r w:rsidRPr="002D3C82">
        <w:rPr>
          <w:rFonts w:ascii="Times New Roman" w:hAnsi="Times New Roman" w:cs="Times New Roman"/>
          <w:sz w:val="28"/>
          <w:szCs w:val="28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85F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3285F" w:rsidRPr="002D3C82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машин. </w:t>
      </w:r>
      <w:r w:rsidRPr="002D3C82">
        <w:rPr>
          <w:rFonts w:ascii="Times New Roman" w:hAnsi="Times New Roman" w:cs="Times New Roman"/>
          <w:sz w:val="28"/>
          <w:szCs w:val="28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2023. </w:t>
      </w:r>
      <w:r w:rsidRPr="002D3C82">
        <w:rPr>
          <w:rFonts w:ascii="Times New Roman" w:hAnsi="Times New Roman" w:cs="Times New Roman"/>
          <w:sz w:val="28"/>
          <w:szCs w:val="28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№ 3-4(82). </w:t>
      </w:r>
      <w:r w:rsidRPr="002D3C82">
        <w:rPr>
          <w:rFonts w:ascii="Times New Roman" w:hAnsi="Times New Roman" w:cs="Times New Roman"/>
          <w:sz w:val="28"/>
          <w:szCs w:val="28"/>
        </w:rPr>
        <w:t>–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С. 61-69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C82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 xml:space="preserve"> В. А. Навигация альтернативной реальности на железнодорожном транспорте / В. А. 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Чеботников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 xml:space="preserve">. </w:t>
      </w:r>
      <w:r w:rsidR="00DA5294" w:rsidRPr="002D3C82">
        <w:rPr>
          <w:rFonts w:ascii="Times New Roman" w:hAnsi="Times New Roman" w:cs="Times New Roman"/>
          <w:sz w:val="28"/>
          <w:szCs w:val="28"/>
        </w:rPr>
        <w:t>–</w:t>
      </w:r>
      <w:r w:rsidRPr="002D3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</w:t>
      </w:r>
      <w:r w:rsidR="00DA5294" w:rsidRPr="002D3C82">
        <w:rPr>
          <w:rFonts w:ascii="Times New Roman" w:hAnsi="Times New Roman" w:cs="Times New Roman"/>
          <w:sz w:val="28"/>
          <w:szCs w:val="28"/>
        </w:rPr>
        <w:t xml:space="preserve">, производство : сб. науч. тр. </w:t>
      </w:r>
      <w:proofErr w:type="spellStart"/>
      <w:r w:rsidR="00DA5294" w:rsidRPr="002D3C82">
        <w:rPr>
          <w:rFonts w:ascii="Times New Roman" w:hAnsi="Times New Roman" w:cs="Times New Roman"/>
          <w:sz w:val="28"/>
          <w:szCs w:val="28"/>
        </w:rPr>
        <w:t>М</w:t>
      </w:r>
      <w:r w:rsidRPr="002D3C82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 xml:space="preserve">. Транспорт-2022 /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2D3C8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D3C82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 w:rsidR="00DA5294" w:rsidRPr="002D3C82">
        <w:rPr>
          <w:rFonts w:ascii="Times New Roman" w:hAnsi="Times New Roman" w:cs="Times New Roman"/>
          <w:sz w:val="28"/>
          <w:szCs w:val="28"/>
        </w:rPr>
        <w:t>–</w:t>
      </w:r>
      <w:r w:rsidRPr="002D3C82">
        <w:rPr>
          <w:rFonts w:ascii="Times New Roman" w:hAnsi="Times New Roman" w:cs="Times New Roman"/>
          <w:sz w:val="28"/>
          <w:szCs w:val="28"/>
        </w:rPr>
        <w:t xml:space="preserve"> Ростов-на-Дону, 2022. </w:t>
      </w:r>
      <w:r w:rsidR="00DA5294" w:rsidRPr="002D3C82">
        <w:rPr>
          <w:rFonts w:ascii="Times New Roman" w:hAnsi="Times New Roman" w:cs="Times New Roman"/>
          <w:sz w:val="28"/>
          <w:szCs w:val="28"/>
        </w:rPr>
        <w:t>–</w:t>
      </w:r>
      <w:r w:rsidRPr="002D3C82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2D3C82">
        <w:rPr>
          <w:rFonts w:ascii="Times New Roman" w:hAnsi="Times New Roman" w:cs="Times New Roman"/>
          <w:sz w:val="28"/>
          <w:szCs w:val="28"/>
        </w:rPr>
        <w:t>2</w:t>
      </w:r>
      <w:r w:rsidR="00DA5294" w:rsidRPr="002D3C82">
        <w:rPr>
          <w:rFonts w:ascii="Times New Roman" w:hAnsi="Times New Roman" w:cs="Times New Roman"/>
          <w:sz w:val="28"/>
          <w:szCs w:val="28"/>
        </w:rPr>
        <w:t xml:space="preserve"> </w:t>
      </w:r>
      <w:r w:rsidRPr="002D3C8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3C82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="00DA5294" w:rsidRPr="002D3C82">
        <w:rPr>
          <w:rFonts w:ascii="Times New Roman" w:hAnsi="Times New Roman" w:cs="Times New Roman"/>
          <w:sz w:val="28"/>
          <w:szCs w:val="28"/>
        </w:rPr>
        <w:t>–</w:t>
      </w:r>
      <w:r w:rsidRPr="002D3C82">
        <w:rPr>
          <w:rFonts w:ascii="Times New Roman" w:hAnsi="Times New Roman" w:cs="Times New Roman"/>
          <w:sz w:val="28"/>
          <w:szCs w:val="28"/>
        </w:rPr>
        <w:t xml:space="preserve"> С. 313-316</w:t>
      </w:r>
      <w:r w:rsidR="003363AC" w:rsidRPr="002D3C82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Чередников И. К.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65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Особенности работы пассажирских станций с грузовыми и </w:t>
        </w:r>
        <w:proofErr w:type="spellStart"/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почтово</w:t>
        </w:r>
        <w:proofErr w:type="spellEnd"/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–багажными вагонами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 К.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Чередников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Молодежная наука : сб. трудов XXV Международной научно–практической конференции / Красноярский институт железнодорожного транспорта – филиал ФГБОУ ВО «Иркутский государственный университет путей сообщени</w:t>
      </w:r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я. – Красноярск, 2021. – С. 252-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DA5294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82">
        <w:rPr>
          <w:rFonts w:ascii="Times New Roman" w:hAnsi="Times New Roman" w:cs="Times New Roman"/>
          <w:sz w:val="28"/>
          <w:szCs w:val="28"/>
        </w:rPr>
        <w:t>Чубарова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И. А. Моделирование процессов билетно-кассового обслуживания посетителей вокзального комплекса / И. А. Чубарова, А. Д. Доможирова</w:t>
      </w:r>
      <w:r w:rsidR="00983B47" w:rsidRPr="002D3C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83B47" w:rsidRPr="002D3C8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83B47" w:rsidRPr="002D3C8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3285F" w:rsidRPr="002D3C82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2023. – № 1(77)</w:t>
      </w:r>
      <w:r w:rsidR="004B23DC">
        <w:rPr>
          <w:rFonts w:ascii="Times New Roman" w:hAnsi="Times New Roman" w:cs="Times New Roman"/>
          <w:sz w:val="28"/>
          <w:szCs w:val="28"/>
        </w:rPr>
        <w:t>. – С. 156-158</w:t>
      </w:r>
      <w:r w:rsidR="003363AC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="003363AC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3363AC"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3363AC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DA5294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Шманев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 «Умный вокзал»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автоматизации вокзального комплекса / Т. М. 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Шманев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Ульяницкая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Д. Покровская</w:t>
      </w:r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Техник транспорта: образование и практика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2022. – Т. 3, № 3. – С. 305-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311 </w:t>
      </w:r>
      <w:r w:rsidR="0073285F"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="0073285F"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73285F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85F" w:rsidRPr="002D3C82" w:rsidRDefault="0073285F" w:rsidP="002D3C8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Юрданова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 Е. </w:t>
      </w:r>
      <w:hyperlink r:id="rId66" w:history="1">
        <w:r w:rsidRPr="002D3C8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Анализ возможностей транспортной связи аэропорта и железнодорожного вокзала г. Новосибирска на основе минимизации затрат на железнодорожную инфраструктуру и подвижной состав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П. Е.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Юрданова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С. В.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Карасёв</w:t>
      </w:r>
      <w:proofErr w:type="spellEnd"/>
      <w:r w:rsidRPr="002D3C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67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Молодая наука Сибири</w:t>
        </w:r>
      </w:hyperlink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68" w:history="1">
        <w:r w:rsidRPr="002D3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 (12)</w:t>
        </w:r>
      </w:hyperlink>
      <w:r w:rsidR="00DA5294"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91-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2D3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D3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2D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3285F" w:rsidRPr="002D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A07CA"/>
    <w:multiLevelType w:val="hybridMultilevel"/>
    <w:tmpl w:val="11A8C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09159E"/>
    <w:multiLevelType w:val="hybridMultilevel"/>
    <w:tmpl w:val="00981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896BE8"/>
    <w:multiLevelType w:val="hybridMultilevel"/>
    <w:tmpl w:val="C7A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74"/>
    <w:rsid w:val="00011D4E"/>
    <w:rsid w:val="0004116E"/>
    <w:rsid w:val="000515FA"/>
    <w:rsid w:val="00146D0D"/>
    <w:rsid w:val="001532FD"/>
    <w:rsid w:val="00181B76"/>
    <w:rsid w:val="00282EAD"/>
    <w:rsid w:val="002D3C82"/>
    <w:rsid w:val="002F24CF"/>
    <w:rsid w:val="003363AC"/>
    <w:rsid w:val="003A7E41"/>
    <w:rsid w:val="003B08B0"/>
    <w:rsid w:val="004B23DC"/>
    <w:rsid w:val="004D58A8"/>
    <w:rsid w:val="005710AE"/>
    <w:rsid w:val="005A596F"/>
    <w:rsid w:val="0073285F"/>
    <w:rsid w:val="00863274"/>
    <w:rsid w:val="00885703"/>
    <w:rsid w:val="00940E14"/>
    <w:rsid w:val="0094218B"/>
    <w:rsid w:val="00983B47"/>
    <w:rsid w:val="00A757FB"/>
    <w:rsid w:val="00B37316"/>
    <w:rsid w:val="00B712E7"/>
    <w:rsid w:val="00B724D1"/>
    <w:rsid w:val="00BD2F7C"/>
    <w:rsid w:val="00C2371B"/>
    <w:rsid w:val="00D212B6"/>
    <w:rsid w:val="00D529A5"/>
    <w:rsid w:val="00DA5294"/>
    <w:rsid w:val="00E0627B"/>
    <w:rsid w:val="00E5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2FDFD-2AEB-47C0-8D37-C61569AA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7E41"/>
  </w:style>
  <w:style w:type="character" w:styleId="a3">
    <w:name w:val="Hyperlink"/>
    <w:rsid w:val="003A7E41"/>
    <w:rPr>
      <w:color w:val="0000FF"/>
      <w:u w:val="single"/>
    </w:rPr>
  </w:style>
  <w:style w:type="character" w:customStyle="1" w:styleId="js-item-maininfo">
    <w:name w:val="js-item-maininfo"/>
    <w:basedOn w:val="a0"/>
    <w:rsid w:val="003A7E41"/>
  </w:style>
  <w:style w:type="paragraph" w:styleId="a4">
    <w:name w:val="List Paragraph"/>
    <w:basedOn w:val="a"/>
    <w:uiPriority w:val="34"/>
    <w:qFormat/>
    <w:rsid w:val="0004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46222835" TargetMode="External"/><Relationship Id="rId18" Type="http://schemas.openxmlformats.org/officeDocument/2006/relationships/hyperlink" Target="https://www.elibrary.ru/item.asp?id=47169317" TargetMode="External"/><Relationship Id="rId26" Type="http://schemas.openxmlformats.org/officeDocument/2006/relationships/hyperlink" Target="https://www.elibrary.ru/publisher_books.asp?publishid=7106" TargetMode="External"/><Relationship Id="rId39" Type="http://schemas.openxmlformats.org/officeDocument/2006/relationships/hyperlink" Target="https://www.elibrary.ru/contents.asp?id=45795341&amp;selid=45795344" TargetMode="External"/><Relationship Id="rId21" Type="http://schemas.openxmlformats.org/officeDocument/2006/relationships/hyperlink" Target="https://www.elibrary.ru/contents.asp?id=46648159&amp;selid=46648171" TargetMode="External"/><Relationship Id="rId34" Type="http://schemas.openxmlformats.org/officeDocument/2006/relationships/hyperlink" Target="https://www.elibrary.ru/contents.asp?id=47136948&amp;selid=47136956" TargetMode="External"/><Relationship Id="rId42" Type="http://schemas.openxmlformats.org/officeDocument/2006/relationships/hyperlink" Target="https://www.elibrary.ru/contents.asp?id=46362002&amp;selid=46362015" TargetMode="External"/><Relationship Id="rId47" Type="http://schemas.openxmlformats.org/officeDocument/2006/relationships/hyperlink" Target="https://www.elibrary.ru/contents.asp?id=47211789" TargetMode="External"/><Relationship Id="rId50" Type="http://schemas.openxmlformats.org/officeDocument/2006/relationships/hyperlink" Target="https://www.elibrary.ru/publisher_books.asp?publishid=23521" TargetMode="External"/><Relationship Id="rId55" Type="http://schemas.openxmlformats.org/officeDocument/2006/relationships/hyperlink" Target="https://elibrary.ru/contents.asp?id=46228018" TargetMode="External"/><Relationship Id="rId63" Type="http://schemas.openxmlformats.org/officeDocument/2006/relationships/hyperlink" Target="https://www.elibrary.ru/item.asp?id=46282473" TargetMode="External"/><Relationship Id="rId68" Type="http://schemas.openxmlformats.org/officeDocument/2006/relationships/hyperlink" Target="https://www.elibrary.ru/contents.asp?id=46579105&amp;selid=46579121" TargetMode="External"/><Relationship Id="rId7" Type="http://schemas.openxmlformats.org/officeDocument/2006/relationships/hyperlink" Target="https://elibrary.ru/item.asp?id=463181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6459791" TargetMode="External"/><Relationship Id="rId29" Type="http://schemas.openxmlformats.org/officeDocument/2006/relationships/hyperlink" Target="https://www.elibrary.ru/item.asp?id=456943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publisher_books.asp?publishid=7106" TargetMode="External"/><Relationship Id="rId11" Type="http://schemas.openxmlformats.org/officeDocument/2006/relationships/hyperlink" Target="https://www.elibrary.ru/publisher_books.asp?publishid=26534" TargetMode="External"/><Relationship Id="rId24" Type="http://schemas.openxmlformats.org/officeDocument/2006/relationships/hyperlink" Target="https://www.elibrary.ru/contents.asp?id=45642360&amp;selid=45642403" TargetMode="External"/><Relationship Id="rId32" Type="http://schemas.openxmlformats.org/officeDocument/2006/relationships/hyperlink" Target="https://www.elibrary.ru/item.asp?id=47136956" TargetMode="External"/><Relationship Id="rId37" Type="http://schemas.openxmlformats.org/officeDocument/2006/relationships/hyperlink" Target="https://www.elibrary.ru/item.asp?id=45795344" TargetMode="External"/><Relationship Id="rId40" Type="http://schemas.openxmlformats.org/officeDocument/2006/relationships/hyperlink" Target="https://www.elibrary.ru/item.asp?id=46362015" TargetMode="External"/><Relationship Id="rId45" Type="http://schemas.openxmlformats.org/officeDocument/2006/relationships/hyperlink" Target="https://www.elibrary.ru/contents.asp?id=46501968&amp;selid=46501976" TargetMode="External"/><Relationship Id="rId53" Type="http://schemas.openxmlformats.org/officeDocument/2006/relationships/hyperlink" Target="https://elibrary.ru/item.asp?id=46270005" TargetMode="External"/><Relationship Id="rId58" Type="http://schemas.openxmlformats.org/officeDocument/2006/relationships/hyperlink" Target="https://www.elibrary.ru/contents.asp?id=45428735" TargetMode="External"/><Relationship Id="rId66" Type="http://schemas.openxmlformats.org/officeDocument/2006/relationships/hyperlink" Target="https://www.elibrary.ru/item.asp?id=46579121" TargetMode="External"/><Relationship Id="rId5" Type="http://schemas.openxmlformats.org/officeDocument/2006/relationships/hyperlink" Target="https://www.elibrary.ru/item.asp?id=45801759" TargetMode="External"/><Relationship Id="rId15" Type="http://schemas.openxmlformats.org/officeDocument/2006/relationships/hyperlink" Target="https://www.elibrary.ru/item.asp?id=46459795" TargetMode="External"/><Relationship Id="rId23" Type="http://schemas.openxmlformats.org/officeDocument/2006/relationships/hyperlink" Target="https://www.elibrary.ru/contents.asp?id=45642360" TargetMode="External"/><Relationship Id="rId28" Type="http://schemas.openxmlformats.org/officeDocument/2006/relationships/hyperlink" Target="https://www.elibrary.ru/publisher_books.asp?publishid=1198" TargetMode="External"/><Relationship Id="rId36" Type="http://schemas.openxmlformats.org/officeDocument/2006/relationships/hyperlink" Target="https://www.elibrary.ru/publisher_books.asp?publishid=8171" TargetMode="External"/><Relationship Id="rId49" Type="http://schemas.openxmlformats.org/officeDocument/2006/relationships/hyperlink" Target="https://www.elibrary.ru/item.asp?id=46582809" TargetMode="External"/><Relationship Id="rId57" Type="http://schemas.openxmlformats.org/officeDocument/2006/relationships/hyperlink" Target="https://www.elibrary.ru/item.asp?id=45428752" TargetMode="External"/><Relationship Id="rId61" Type="http://schemas.openxmlformats.org/officeDocument/2006/relationships/hyperlink" Target="https://www.elibrary.ru/contents.asp?id=46831819" TargetMode="External"/><Relationship Id="rId10" Type="http://schemas.openxmlformats.org/officeDocument/2006/relationships/hyperlink" Target="https://www.elibrary.ru/item.asp?id=45628538" TargetMode="External"/><Relationship Id="rId19" Type="http://schemas.openxmlformats.org/officeDocument/2006/relationships/hyperlink" Target="https://www.elibrary.ru/item.asp?id=46648171" TargetMode="External"/><Relationship Id="rId31" Type="http://schemas.openxmlformats.org/officeDocument/2006/relationships/hyperlink" Target="https://www.elibrary.ru/contents.asp?id=45694373&amp;selid=45694390" TargetMode="External"/><Relationship Id="rId44" Type="http://schemas.openxmlformats.org/officeDocument/2006/relationships/hyperlink" Target="https://www.elibrary.ru/contents.asp?id=46501968" TargetMode="External"/><Relationship Id="rId52" Type="http://schemas.openxmlformats.org/officeDocument/2006/relationships/hyperlink" Target="https://elibrary.ru/publisher_books.asp?publishid=23532" TargetMode="External"/><Relationship Id="rId60" Type="http://schemas.openxmlformats.org/officeDocument/2006/relationships/hyperlink" Target="https://www.elibrary.ru/item.asp?id=46831832" TargetMode="External"/><Relationship Id="rId65" Type="http://schemas.openxmlformats.org/officeDocument/2006/relationships/hyperlink" Target="https://www.elibrary.ru/item.asp?id=47169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6317875&amp;selid=46318111" TargetMode="External"/><Relationship Id="rId14" Type="http://schemas.openxmlformats.org/officeDocument/2006/relationships/hyperlink" Target="https://www.elibrary.ru/contents.asp?id=46222835&amp;selid=46222840" TargetMode="External"/><Relationship Id="rId22" Type="http://schemas.openxmlformats.org/officeDocument/2006/relationships/hyperlink" Target="https://www.elibrary.ru/item.asp?id=45642403" TargetMode="External"/><Relationship Id="rId27" Type="http://schemas.openxmlformats.org/officeDocument/2006/relationships/hyperlink" Target="https://www.elibrary.ru/item.asp?id=46281995" TargetMode="External"/><Relationship Id="rId30" Type="http://schemas.openxmlformats.org/officeDocument/2006/relationships/hyperlink" Target="https://www.elibrary.ru/contents.asp?id=45694373" TargetMode="External"/><Relationship Id="rId35" Type="http://schemas.openxmlformats.org/officeDocument/2006/relationships/hyperlink" Target="https://www.elibrary.ru/item.asp?id=47153919" TargetMode="External"/><Relationship Id="rId43" Type="http://schemas.openxmlformats.org/officeDocument/2006/relationships/hyperlink" Target="https://www.elibrary.ru/item.asp?id=46501976" TargetMode="External"/><Relationship Id="rId48" Type="http://schemas.openxmlformats.org/officeDocument/2006/relationships/hyperlink" Target="https://www.elibrary.ru/contents.asp?id=47211789&amp;selid=47211795" TargetMode="External"/><Relationship Id="rId56" Type="http://schemas.openxmlformats.org/officeDocument/2006/relationships/hyperlink" Target="https://elibrary.ru/contents.asp?id=46228018&amp;selid=46228024" TargetMode="External"/><Relationship Id="rId64" Type="http://schemas.openxmlformats.org/officeDocument/2006/relationships/hyperlink" Target="https://www.elibrary.ru/publisher_books.asp?publishid=178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library.ru/contents.asp?id=46317875" TargetMode="External"/><Relationship Id="rId51" Type="http://schemas.openxmlformats.org/officeDocument/2006/relationships/hyperlink" Target="https://www.elibrary.ru/item.asp?id=456214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item.asp?id=46222840" TargetMode="External"/><Relationship Id="rId17" Type="http://schemas.openxmlformats.org/officeDocument/2006/relationships/hyperlink" Target="https://www.elibrary.ru/contents.asp?id=46459791&amp;selid=46459795" TargetMode="External"/><Relationship Id="rId25" Type="http://schemas.openxmlformats.org/officeDocument/2006/relationships/hyperlink" Target="https://www.elibrary.ru/item.asp?id=45645802" TargetMode="External"/><Relationship Id="rId33" Type="http://schemas.openxmlformats.org/officeDocument/2006/relationships/hyperlink" Target="https://www.elibrary.ru/contents.asp?id=47136948" TargetMode="External"/><Relationship Id="rId38" Type="http://schemas.openxmlformats.org/officeDocument/2006/relationships/hyperlink" Target="https://www.elibrary.ru/contents.asp?id=45795341" TargetMode="External"/><Relationship Id="rId46" Type="http://schemas.openxmlformats.org/officeDocument/2006/relationships/hyperlink" Target="https://www.elibrary.ru/item.asp?id=47211795" TargetMode="External"/><Relationship Id="rId59" Type="http://schemas.openxmlformats.org/officeDocument/2006/relationships/hyperlink" Target="https://www.elibrary.ru/contents.asp?id=45428735&amp;selid=45428752" TargetMode="External"/><Relationship Id="rId67" Type="http://schemas.openxmlformats.org/officeDocument/2006/relationships/hyperlink" Target="https://www.elibrary.ru/contents.asp?id=46579105" TargetMode="External"/><Relationship Id="rId20" Type="http://schemas.openxmlformats.org/officeDocument/2006/relationships/hyperlink" Target="https://www.elibrary.ru/contents.asp?id=46648159" TargetMode="External"/><Relationship Id="rId41" Type="http://schemas.openxmlformats.org/officeDocument/2006/relationships/hyperlink" Target="https://www.elibrary.ru/contents.asp?id=46362002" TargetMode="External"/><Relationship Id="rId54" Type="http://schemas.openxmlformats.org/officeDocument/2006/relationships/hyperlink" Target="https://elibrary.ru/item.asp?id=46228024" TargetMode="External"/><Relationship Id="rId62" Type="http://schemas.openxmlformats.org/officeDocument/2006/relationships/hyperlink" Target="https://www.elibrary.ru/contents.asp?id=46831819&amp;selid=4683183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16</cp:revision>
  <dcterms:created xsi:type="dcterms:W3CDTF">2024-02-12T05:34:00Z</dcterms:created>
  <dcterms:modified xsi:type="dcterms:W3CDTF">2024-02-13T11:34:00Z</dcterms:modified>
</cp:coreProperties>
</file>