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7" w:rsidRDefault="00BC38FB" w:rsidP="008D0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C38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Проектирование те</w:t>
      </w:r>
      <w:r w:rsidR="000A5C3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плоэнергетического оборудования</w:t>
      </w:r>
    </w:p>
    <w:p w:rsidR="00BC38FB" w:rsidRDefault="00BC38FB" w:rsidP="008D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8FB" w:rsidRPr="00BC38F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Алексеюк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В. Э. Применение современных компьютерных технологий при моделировании и оптимизации действующих теплоэнергетических установок / В. Э.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Алексеюк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технологии, их приложения и информационное образование : сб. науч. ст. II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– </w:t>
      </w:r>
      <w:r w:rsidR="00B01C84">
        <w:rPr>
          <w:rFonts w:ascii="Times New Roman" w:hAnsi="Times New Roman" w:cs="Times New Roman"/>
          <w:sz w:val="28"/>
          <w:szCs w:val="28"/>
        </w:rPr>
        <w:t>Улан-</w:t>
      </w:r>
      <w:proofErr w:type="gramStart"/>
      <w:r w:rsidR="00B01C84">
        <w:rPr>
          <w:rFonts w:ascii="Times New Roman" w:hAnsi="Times New Roman" w:cs="Times New Roman"/>
          <w:sz w:val="28"/>
          <w:szCs w:val="28"/>
        </w:rPr>
        <w:t>Удэ :</w:t>
      </w:r>
      <w:proofErr w:type="gramEnd"/>
      <w:r w:rsidR="00B01C84">
        <w:rPr>
          <w:rFonts w:ascii="Times New Roman" w:hAnsi="Times New Roman" w:cs="Times New Roman"/>
          <w:sz w:val="28"/>
          <w:szCs w:val="28"/>
        </w:rPr>
        <w:t xml:space="preserve"> БГУ, 2021. – С. 3-14</w:t>
      </w:r>
      <w:r w:rsidRPr="00BC38FB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Антипин Н. М. Сравнительный анализ поршневых и винтовых компрессоров / Н. М. Антипин, М. Ю. Дунаев, А. В. Муравьев.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непосредственный // Энергетика транспорта. Актуальные проблемы и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сб. науч. тр. VI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 / РГУПС. – Ростов-на-Дону, 2022. – С. 64-67 // ЭБ НТБ РГУПС.</w:t>
      </w:r>
    </w:p>
    <w:p w:rsidR="00BC38FB" w:rsidRPr="00BC38F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Балбукова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Е. В. Постановка задачи создания информационной системы оценки и прогнозирования состояний энергетического котла / Е. В.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Балбукова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Труды Кольского научного центра РАН. – 2020. – Т. 11. – № 8 (11). – С. 110-114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Барочкин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А. Е. Матричный метод решения обратной задачи теплопередачи в контактных аппаратах с учетом фазового перехода в теплоносителях / А. Е.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Барочкин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Вестник Ивановского государственного энергетического университета. – 2021. – № 5. – С. 68-75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Белкин А. П. Диагностика теплоэнергетического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учеб. пособие / А. П. Белкин, О. А. Степанов. – </w:t>
      </w:r>
      <w:r w:rsidR="00B01C84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B01C84">
        <w:rPr>
          <w:rFonts w:ascii="Times New Roman" w:hAnsi="Times New Roman" w:cs="Times New Roman"/>
          <w:sz w:val="28"/>
          <w:szCs w:val="28"/>
        </w:rPr>
        <w:t>.</w:t>
      </w:r>
      <w:r w:rsidRPr="00BC38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Лань, 2020. – 240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C38FB" w:rsidRPr="00BC38F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Бойко Е. А. Информационная поддержка жизненного цикла теплоэнергетического оборудования на этапе проектирования / Е. А. Бойко.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Энергобезопасность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и энергосбережение. – 2021. – № 5. – С. 43-51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Быстрицкий Г. Ф. Общая энергетика: энергетическое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оборудование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в 2 ч., Ч. 1 : справочник для вузов / Г. Ф. Быстрицкий, Э. А. Киреева.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, 2023. – 222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6A681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Быстрицкий Г. Ф. Теплотехника и энергосиловое оборудование промышленных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предприятий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учебник для вузов / Г. Ф. Быстрицкий.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, 2022. – 305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6A681B" w:rsidRPr="006A681B" w:rsidRDefault="006A681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Гришаев</w:t>
      </w:r>
      <w:r w:rsidRPr="006A681B">
        <w:rPr>
          <w:rFonts w:ascii="Times New Roman" w:hAnsi="Times New Roman" w:cs="Times New Roman"/>
          <w:sz w:val="28"/>
          <w:szCs w:val="28"/>
        </w:rPr>
        <w:t xml:space="preserve"> Д. А. Обработка экспериментальных результатов </w:t>
      </w:r>
      <w:proofErr w:type="spellStart"/>
      <w:r w:rsidRPr="006A681B">
        <w:rPr>
          <w:rFonts w:ascii="Times New Roman" w:hAnsi="Times New Roman" w:cs="Times New Roman"/>
          <w:sz w:val="28"/>
          <w:szCs w:val="28"/>
        </w:rPr>
        <w:t>суперкавитационного</w:t>
      </w:r>
      <w:proofErr w:type="spellEnd"/>
      <w:r w:rsidRPr="006A681B">
        <w:rPr>
          <w:rFonts w:ascii="Times New Roman" w:hAnsi="Times New Roman" w:cs="Times New Roman"/>
          <w:sz w:val="28"/>
          <w:szCs w:val="28"/>
        </w:rPr>
        <w:t xml:space="preserve"> обтекания конуса методом локальной полиномиальной регрессии (LOESS) / Д. А. Гришаев, А. Ю. </w:t>
      </w:r>
      <w:proofErr w:type="spellStart"/>
      <w:r w:rsidRPr="006A681B">
        <w:rPr>
          <w:rFonts w:ascii="Times New Roman" w:hAnsi="Times New Roman" w:cs="Times New Roman"/>
          <w:sz w:val="28"/>
          <w:szCs w:val="28"/>
        </w:rPr>
        <w:t>Радзюк</w:t>
      </w:r>
      <w:proofErr w:type="spellEnd"/>
      <w:r w:rsidRPr="006A681B">
        <w:rPr>
          <w:rFonts w:ascii="Times New Roman" w:hAnsi="Times New Roman" w:cs="Times New Roman"/>
          <w:sz w:val="28"/>
          <w:szCs w:val="28"/>
        </w:rPr>
        <w:t xml:space="preserve">, Е. Б. </w:t>
      </w:r>
      <w:proofErr w:type="spellStart"/>
      <w:r w:rsidRPr="006A681B">
        <w:rPr>
          <w:rFonts w:ascii="Times New Roman" w:hAnsi="Times New Roman" w:cs="Times New Roman"/>
          <w:sz w:val="28"/>
          <w:szCs w:val="28"/>
        </w:rPr>
        <w:t>Истягина</w:t>
      </w:r>
      <w:proofErr w:type="spellEnd"/>
      <w:r w:rsidR="00050FAF"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50FAF"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50FAF" w:rsidRPr="00B3117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A681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A681B">
        <w:rPr>
          <w:rFonts w:ascii="Times New Roman" w:hAnsi="Times New Roman" w:cs="Times New Roman"/>
          <w:sz w:val="28"/>
          <w:szCs w:val="28"/>
        </w:rPr>
        <w:t>iPolytech</w:t>
      </w:r>
      <w:proofErr w:type="spellEnd"/>
      <w:r w:rsidRPr="006A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81B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6A681B">
        <w:rPr>
          <w:rFonts w:ascii="Times New Roman" w:hAnsi="Times New Roman" w:cs="Times New Roman"/>
          <w:sz w:val="28"/>
          <w:szCs w:val="28"/>
        </w:rPr>
        <w:t>. – 2023. – Т. 27, № 3. – С. 518-526</w:t>
      </w:r>
      <w:r w:rsidRPr="00BC38FB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Ежов В. С. Расчет основного оборудования компрессорной станции для промышленного предприятия: учеб. пособие / В. С. Ежов, Н. Е. Семичева, А. П. Бурцев.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Университетская книга, 2020. – 86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8FB">
        <w:rPr>
          <w:rFonts w:ascii="Times New Roman" w:hAnsi="Times New Roman" w:cs="Times New Roman"/>
          <w:sz w:val="28"/>
          <w:szCs w:val="28"/>
        </w:rPr>
        <w:lastRenderedPageBreak/>
        <w:t>Еремкин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А. И. Тепловой режим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зданий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учеб. пособие для вузов / А. И.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Еремкин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, Т. И. Королева. – </w:t>
      </w:r>
      <w:r w:rsidR="00B01C84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B01C84">
        <w:rPr>
          <w:rFonts w:ascii="Times New Roman" w:hAnsi="Times New Roman" w:cs="Times New Roman"/>
          <w:sz w:val="28"/>
          <w:szCs w:val="28"/>
        </w:rPr>
        <w:t>.</w:t>
      </w:r>
      <w:r w:rsidRPr="00BC38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Лань, 2021. – 304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C38FB" w:rsidRPr="00BC38F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Зейнетдинов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Р. А.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Тепломассообмен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в элементах теплотехнического Оборудования. Основы </w:t>
      </w:r>
      <w:proofErr w:type="spellStart"/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тепломассообмена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учеб. пособие / Р. А.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Зейнетдинов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– </w:t>
      </w:r>
      <w:r w:rsidR="00B01C84">
        <w:rPr>
          <w:rFonts w:ascii="Times New Roman" w:hAnsi="Times New Roman" w:cs="Times New Roman"/>
          <w:sz w:val="28"/>
          <w:szCs w:val="28"/>
        </w:rPr>
        <w:t>СПБ.</w:t>
      </w:r>
      <w:r w:rsidRPr="00BC38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СПбГАУ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, 2020. – 215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C38FB" w:rsidRPr="00BC38F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М. Г. Проектирование аппаратов </w:t>
      </w:r>
      <w:proofErr w:type="spellStart"/>
      <w:proofErr w:type="gramStart"/>
      <w:r w:rsidRPr="00BC38FB">
        <w:rPr>
          <w:rFonts w:ascii="Times New Roman" w:hAnsi="Times New Roman" w:cs="Times New Roman"/>
          <w:sz w:val="28"/>
          <w:szCs w:val="28"/>
        </w:rPr>
        <w:t>пылегазоочистки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/ М. Г.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, А. А. Колесник, А. М.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– </w:t>
      </w:r>
      <w:r w:rsidR="00B01C84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B01C84">
        <w:rPr>
          <w:rFonts w:ascii="Times New Roman" w:hAnsi="Times New Roman" w:cs="Times New Roman"/>
          <w:sz w:val="28"/>
          <w:szCs w:val="28"/>
        </w:rPr>
        <w:t xml:space="preserve">. </w:t>
      </w:r>
      <w:r w:rsidRPr="00BC38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Лань, 2021. – 544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C38FB" w:rsidRPr="00BC38F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Крысанова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А. И. 3D-моделирование в теплоэнергетике / А. И.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Крысанова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</w:t>
      </w:r>
      <w:r w:rsidR="00B01C84">
        <w:rPr>
          <w:rFonts w:ascii="Times New Roman" w:hAnsi="Times New Roman" w:cs="Times New Roman"/>
          <w:sz w:val="28"/>
          <w:szCs w:val="28"/>
        </w:rPr>
        <w:t>1. – Т. 1. – № 8 (59). – С. 3-7</w:t>
      </w:r>
      <w:r w:rsidRPr="00BC38FB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6A681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Кузнецов Ю. В. Насосы, вентиляторы,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компрессоры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учеб. пособие / Ю. В. Кузнецов, А. Г. Никифоров. – </w:t>
      </w:r>
      <w:r w:rsidR="00B01C84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B01C84">
        <w:rPr>
          <w:rFonts w:ascii="Times New Roman" w:hAnsi="Times New Roman" w:cs="Times New Roman"/>
          <w:sz w:val="28"/>
          <w:szCs w:val="28"/>
        </w:rPr>
        <w:t>.</w:t>
      </w:r>
      <w:r w:rsidRPr="00BC38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Лань, 2020. – 304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A681B" w:rsidRPr="006A681B" w:rsidRDefault="006A681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81B">
        <w:rPr>
          <w:rFonts w:ascii="Times New Roman" w:hAnsi="Times New Roman" w:cs="Times New Roman"/>
          <w:sz w:val="28"/>
          <w:szCs w:val="28"/>
        </w:rPr>
        <w:t>Кускарбекова</w:t>
      </w:r>
      <w:proofErr w:type="spellEnd"/>
      <w:r w:rsidRPr="006A681B">
        <w:rPr>
          <w:rFonts w:ascii="Times New Roman" w:hAnsi="Times New Roman" w:cs="Times New Roman"/>
          <w:sz w:val="28"/>
          <w:szCs w:val="28"/>
        </w:rPr>
        <w:t xml:space="preserve"> С. И. Автоматизация группы питательных насосов в транспортабельной котельной установке / С. И. </w:t>
      </w:r>
      <w:proofErr w:type="spellStart"/>
      <w:r w:rsidRPr="006A681B">
        <w:rPr>
          <w:rFonts w:ascii="Times New Roman" w:hAnsi="Times New Roman" w:cs="Times New Roman"/>
          <w:sz w:val="28"/>
          <w:szCs w:val="28"/>
        </w:rPr>
        <w:t>Кускарбекова</w:t>
      </w:r>
      <w:proofErr w:type="spellEnd"/>
      <w:r w:rsidRPr="006A681B">
        <w:rPr>
          <w:rFonts w:ascii="Times New Roman" w:hAnsi="Times New Roman" w:cs="Times New Roman"/>
          <w:sz w:val="28"/>
          <w:szCs w:val="28"/>
        </w:rPr>
        <w:t>, Н. М. Максимов, К. В. Осинцев</w:t>
      </w:r>
      <w:r w:rsidR="00050FAF"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50FAF"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50FAF" w:rsidRPr="00B3117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A681B">
        <w:rPr>
          <w:rFonts w:ascii="Times New Roman" w:hAnsi="Times New Roman" w:cs="Times New Roman"/>
          <w:sz w:val="28"/>
          <w:szCs w:val="28"/>
        </w:rPr>
        <w:t xml:space="preserve"> // Вестник Южно-Уральского госуд</w:t>
      </w:r>
      <w:r w:rsidR="00050FAF">
        <w:rPr>
          <w:rFonts w:ascii="Times New Roman" w:hAnsi="Times New Roman" w:cs="Times New Roman"/>
          <w:sz w:val="28"/>
          <w:szCs w:val="28"/>
        </w:rPr>
        <w:t>арственного университета. Сер.</w:t>
      </w:r>
      <w:r w:rsidRPr="006A681B">
        <w:rPr>
          <w:rFonts w:ascii="Times New Roman" w:hAnsi="Times New Roman" w:cs="Times New Roman"/>
          <w:sz w:val="28"/>
          <w:szCs w:val="28"/>
        </w:rPr>
        <w:t xml:space="preserve"> Компьютерные технологии, управление, радиоэлектроника. – 2023. – Т. 23, № 2. – С. 82-92 </w:t>
      </w:r>
      <w:r w:rsidRPr="00BC38F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01C84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Ларкин Д. К. </w:t>
      </w:r>
      <w:proofErr w:type="spellStart"/>
      <w:r w:rsidR="00BC38FB" w:rsidRPr="00BC38FB">
        <w:rPr>
          <w:rFonts w:ascii="Times New Roman" w:hAnsi="Times New Roman" w:cs="Times New Roman"/>
          <w:sz w:val="28"/>
          <w:szCs w:val="28"/>
        </w:rPr>
        <w:t>Тепломассообменное</w:t>
      </w:r>
      <w:proofErr w:type="spellEnd"/>
      <w:r w:rsidR="00BC38FB" w:rsidRPr="00BC38FB">
        <w:rPr>
          <w:rFonts w:ascii="Times New Roman" w:hAnsi="Times New Roman" w:cs="Times New Roman"/>
          <w:sz w:val="28"/>
          <w:szCs w:val="28"/>
        </w:rPr>
        <w:t xml:space="preserve"> оборудование </w:t>
      </w:r>
      <w:proofErr w:type="gramStart"/>
      <w:r w:rsidR="00BC38FB" w:rsidRPr="00BC38FB">
        <w:rPr>
          <w:rFonts w:ascii="Times New Roman" w:hAnsi="Times New Roman" w:cs="Times New Roman"/>
          <w:sz w:val="28"/>
          <w:szCs w:val="28"/>
        </w:rPr>
        <w:t>предприятий :</w:t>
      </w:r>
      <w:proofErr w:type="gramEnd"/>
      <w:r w:rsidR="00BC38FB" w:rsidRPr="00BC38FB">
        <w:rPr>
          <w:rFonts w:ascii="Times New Roman" w:hAnsi="Times New Roman" w:cs="Times New Roman"/>
          <w:sz w:val="28"/>
          <w:szCs w:val="28"/>
        </w:rPr>
        <w:t xml:space="preserve"> учеб. пособие для вузов / Д. К. Ларкин. – </w:t>
      </w:r>
      <w:proofErr w:type="gramStart"/>
      <w:r w:rsidR="00BC38FB" w:rsidRPr="00BC38F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BC38FB" w:rsidRPr="00BC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8FB" w:rsidRPr="00BC38F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BC38FB" w:rsidRPr="00BC38FB">
        <w:rPr>
          <w:rFonts w:ascii="Times New Roman" w:hAnsi="Times New Roman" w:cs="Times New Roman"/>
          <w:sz w:val="28"/>
          <w:szCs w:val="28"/>
        </w:rPr>
        <w:t xml:space="preserve">, 2022. – 246 с. – </w:t>
      </w:r>
      <w:proofErr w:type="gramStart"/>
      <w:r w:rsidR="00BC38FB"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C38FB"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BC38FB" w:rsidRPr="00BC38F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BC38FB"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Ледуховский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Г. В.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Деаэрационные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установки тепловых электрических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станций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учеб. пособие / Г. В.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Ледуховский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, В. В. Зиновьева, С. Д. Горшенин.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ИГЭУ, 2021. – 116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C38FB" w:rsidRPr="00BC38F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Малая энергетика и </w:t>
      </w:r>
      <w:proofErr w:type="spellStart"/>
      <w:proofErr w:type="gramStart"/>
      <w:r w:rsidRPr="00BC38FB">
        <w:rPr>
          <w:rFonts w:ascii="Times New Roman" w:hAnsi="Times New Roman" w:cs="Times New Roman"/>
          <w:sz w:val="28"/>
          <w:szCs w:val="28"/>
        </w:rPr>
        <w:t>когенерация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учеб. пособие / сост. А. Л. Иванов, В. В. Максимов.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, 2020. – 126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Лань. </w:t>
      </w:r>
    </w:p>
    <w:p w:rsidR="00BC38FB" w:rsidRPr="00BC38F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Насосы: технические показатели и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характеристики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учеб.-метод. пособие / сост. В. Д.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Галдин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, 2021. – 65 с. </w:t>
      </w:r>
      <w:r w:rsidR="00B01C84">
        <w:rPr>
          <w:rFonts w:ascii="Times New Roman" w:hAnsi="Times New Roman" w:cs="Times New Roman"/>
          <w:sz w:val="28"/>
          <w:szCs w:val="28"/>
        </w:rPr>
        <w:t>–</w:t>
      </w:r>
      <w:r w:rsidRPr="00BC3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C38FB" w:rsidRPr="00BC38F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Новые возможности для совместного расчета котла и его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пылесистем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/ В. М.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Супранов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, Г. И.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Доверман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, И. Г. Петров, К. А. Плешанов.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Теплоэнергетика. – 2022. – № 2. – С. 33-41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Парамонов А. М. Системы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воздухоснабжения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предприятий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учеб. пособие / А. М. Парамонов, А. П. Стариков. – </w:t>
      </w:r>
      <w:r w:rsidR="00B01C84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B01C84">
        <w:rPr>
          <w:rFonts w:ascii="Times New Roman" w:hAnsi="Times New Roman" w:cs="Times New Roman"/>
          <w:sz w:val="28"/>
          <w:szCs w:val="28"/>
        </w:rPr>
        <w:t>.</w:t>
      </w:r>
      <w:r w:rsidRPr="00BC38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Лань, 2021. – 160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C38FB" w:rsidRPr="00BC38F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Пат. 205410 Российская Федерация, U1. Насосный агрегат для перекачивания жидких сред / А. С.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Дубовик ;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Дубовик Александр Семенович. – № 2021106759;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15.03.2021 ;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13.07.2021.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lastRenderedPageBreak/>
        <w:t xml:space="preserve">Пат. 2759309 Российская Федерация, C1. Теплообменный элемент, способ его изготовления и устройство для его осуществления / О. А.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Коленчуков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Э. А.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Петровский ;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ФГАОУ ВО СФУ. – №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2021105124 ;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25.02.2021 ;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11.11.2021.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Попова А. А. Методы защиты от коррозии. Курс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лекций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учеб. пособие / А. А. Попова. – </w:t>
      </w:r>
      <w:r w:rsidR="00B01C84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B01C84">
        <w:rPr>
          <w:rFonts w:ascii="Times New Roman" w:hAnsi="Times New Roman" w:cs="Times New Roman"/>
          <w:sz w:val="28"/>
          <w:szCs w:val="28"/>
        </w:rPr>
        <w:t>.</w:t>
      </w:r>
      <w:r w:rsidRPr="00BC38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Лань, 2021. – 272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C38FB" w:rsidRPr="00BC38F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Расчет и проектирование массообменных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аппаратов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учеб. пособие / А. Н.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Остриков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[и др.]. – </w:t>
      </w:r>
      <w:r w:rsidR="00B01C84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B01C84">
        <w:rPr>
          <w:rFonts w:ascii="Times New Roman" w:hAnsi="Times New Roman" w:cs="Times New Roman"/>
          <w:sz w:val="28"/>
          <w:szCs w:val="28"/>
        </w:rPr>
        <w:t>.</w:t>
      </w:r>
      <w:r w:rsidRPr="00BC38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Лань, 2021. – 352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C38FB" w:rsidRPr="00BC38F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Савельева А. Д. Теплообмен в пучке труб при пульсациях потока / А. Д. Савельева.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энергетики. – 2020</w:t>
      </w:r>
      <w:r w:rsidR="00B01C84">
        <w:rPr>
          <w:rFonts w:ascii="Times New Roman" w:hAnsi="Times New Roman" w:cs="Times New Roman"/>
          <w:sz w:val="28"/>
          <w:szCs w:val="28"/>
        </w:rPr>
        <w:t>. – Т. 2. – № 1. – С. 22-26</w:t>
      </w:r>
      <w:r w:rsidRPr="00BC38FB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Селетков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В. В. Электромагнитные переходные процессы электроцентробежных насосов (УЭЦН), (ШСНУ) ЭКП предприятия / В. В.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Селетков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Миловзоров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Наука и бизнес: пути развития. – 2020.</w:t>
      </w:r>
      <w:r w:rsidR="00B01C84">
        <w:rPr>
          <w:rFonts w:ascii="Times New Roman" w:hAnsi="Times New Roman" w:cs="Times New Roman"/>
          <w:sz w:val="28"/>
          <w:szCs w:val="28"/>
        </w:rPr>
        <w:t xml:space="preserve"> – № 9 (111). – С. 10-14</w:t>
      </w:r>
      <w:r w:rsidRPr="00BC38FB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Середкин А. А. Тепломеханическое и вспомогательное оборудование источников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тепла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учеб. пособие / А. А. Середкин, С. Г.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Батухтин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Чита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, 2020. – 146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C38FB" w:rsidRPr="00BC38F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О. В. Моделирование процесса расчета показателей тепловой экономичности оборудования ГРЭС / О. В.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, А. В. Жаворонкова, В. Е.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Мизонов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Вестник Ивановского государственного энергетического университета. – 2021. – № 3. – С. 42-50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Теплонасосные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установки в отраслях агропромышленного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комплекса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учебник / Б. С.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Бабакин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[и др.]. – </w:t>
      </w:r>
      <w:r w:rsidR="00B01C84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B01C84">
        <w:rPr>
          <w:rFonts w:ascii="Times New Roman" w:hAnsi="Times New Roman" w:cs="Times New Roman"/>
          <w:sz w:val="28"/>
          <w:szCs w:val="28"/>
        </w:rPr>
        <w:t>.</w:t>
      </w:r>
      <w:r w:rsidRPr="00BC38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Лань, 2021. – 336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C38FB" w:rsidRPr="00BC38F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Теплообмен и гидравлика в каналах лопаток газовых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турбин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монография / В. Г. Полищук [и др.]. – </w:t>
      </w:r>
      <w:r w:rsidR="00B01C84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B01C84">
        <w:rPr>
          <w:rFonts w:ascii="Times New Roman" w:hAnsi="Times New Roman" w:cs="Times New Roman"/>
          <w:sz w:val="28"/>
          <w:szCs w:val="28"/>
        </w:rPr>
        <w:t>.</w:t>
      </w:r>
      <w:r w:rsidRPr="00BC38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Лань, 2020. – 292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C38FB" w:rsidRPr="00BC38F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Теплотехническое оборудование энергетических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комплексов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учеб. пособие / Институт энергетики, Высшая школа атомной и тепловой энергетики ; А. С. Алешина, И. Д. Аникина, А. А.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Калютик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, М. А. Трещева. – СПб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, 2022. – 191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Трубаев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П. А. Автоматизированное проектирование теплоэнергетического оборудования / П. А.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Трубаев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, А. В. Рыбина.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БГТУ им. В.Г. Шухова, 2022. – 154 с.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Шатило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 И. А. Применение CAD/CAM/CAE систем для проектирования теплоэнергетического оборудования / И. А.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Шатило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научно-технический прогресс : сб.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XV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студентов, аспирантов и молодых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ученых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в 2 </w:t>
      </w:r>
      <w:r w:rsidRPr="00BC38FB">
        <w:rPr>
          <w:rFonts w:ascii="Times New Roman" w:hAnsi="Times New Roman" w:cs="Times New Roman"/>
          <w:sz w:val="28"/>
          <w:szCs w:val="28"/>
        </w:rPr>
        <w:lastRenderedPageBreak/>
        <w:t xml:space="preserve">т. Т. 1 / сост. Е. Н. Иванцова [и др.].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Губкин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БГТУ им. В.Г. Шухова, 2022. – С. 93-94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Шифрин Б. А. Варианты турбогенератора утилизационного теплоэнергетического комплекса на базе низкокипящего рабочего тела / Б. А. Шифрин, В. Б. Перов, В. М. Толкачев.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Теплоэнерге</w:t>
      </w:r>
      <w:r w:rsidR="00B01C84">
        <w:rPr>
          <w:rFonts w:ascii="Times New Roman" w:hAnsi="Times New Roman" w:cs="Times New Roman"/>
          <w:sz w:val="28"/>
          <w:szCs w:val="28"/>
        </w:rPr>
        <w:t>тика. – 2021. – № 7. – С. 26-34</w:t>
      </w:r>
      <w:r w:rsidRPr="00BC38FB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</w:p>
    <w:p w:rsidR="00BC38FB" w:rsidRPr="00BC38FB" w:rsidRDefault="00BC38FB" w:rsidP="008D08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FB">
        <w:rPr>
          <w:rFonts w:ascii="Times New Roman" w:hAnsi="Times New Roman" w:cs="Times New Roman"/>
          <w:sz w:val="28"/>
          <w:szCs w:val="28"/>
        </w:rPr>
        <w:t xml:space="preserve">Юрков С. В. К вопросу о создании ПГУ малой мощности с высоконапорным парогенератором / С. В. Юрков, Н. А.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Несмачных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электронный // Балтийский морской форум : материалы IX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 xml:space="preserve">. Балтийского морского </w:t>
      </w:r>
      <w:proofErr w:type="gramStart"/>
      <w:r w:rsidRPr="00BC38FB">
        <w:rPr>
          <w:rFonts w:ascii="Times New Roman" w:hAnsi="Times New Roman" w:cs="Times New Roman"/>
          <w:sz w:val="28"/>
          <w:szCs w:val="28"/>
        </w:rPr>
        <w:t>форума :</w:t>
      </w:r>
      <w:proofErr w:type="gramEnd"/>
      <w:r w:rsidRPr="00BC38FB">
        <w:rPr>
          <w:rFonts w:ascii="Times New Roman" w:hAnsi="Times New Roman" w:cs="Times New Roman"/>
          <w:sz w:val="28"/>
          <w:szCs w:val="28"/>
        </w:rPr>
        <w:t xml:space="preserve"> в 6 т. Т. 2. – Калининград : БГА РФ, 2021. – С. 295-302 // НЭБ </w:t>
      </w:r>
      <w:proofErr w:type="spellStart"/>
      <w:r w:rsidRPr="00BC38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8FB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BC38FB" w:rsidRPr="00BC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60239"/>
    <w:multiLevelType w:val="hybridMultilevel"/>
    <w:tmpl w:val="E5A81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16"/>
    <w:rsid w:val="00050FAF"/>
    <w:rsid w:val="000A5C3A"/>
    <w:rsid w:val="000E5216"/>
    <w:rsid w:val="003B08B0"/>
    <w:rsid w:val="006A681B"/>
    <w:rsid w:val="00885703"/>
    <w:rsid w:val="008D08AA"/>
    <w:rsid w:val="00940E14"/>
    <w:rsid w:val="0094218B"/>
    <w:rsid w:val="00B01C84"/>
    <w:rsid w:val="00B712E7"/>
    <w:rsid w:val="00BC38FB"/>
    <w:rsid w:val="00D529A5"/>
    <w:rsid w:val="00E5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1284A-7508-4EE2-AC78-E90854ED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1246</Words>
  <Characters>7104</Characters>
  <Application>Microsoft Office Word</Application>
  <DocSecurity>0</DocSecurity>
  <Lines>59</Lines>
  <Paragraphs>16</Paragraphs>
  <ScaleCrop>false</ScaleCrop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8</cp:revision>
  <dcterms:created xsi:type="dcterms:W3CDTF">2023-02-16T10:20:00Z</dcterms:created>
  <dcterms:modified xsi:type="dcterms:W3CDTF">2024-02-19T12:20:00Z</dcterms:modified>
</cp:coreProperties>
</file>