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70" w:rsidRPr="005A0AF4" w:rsidRDefault="002F2527" w:rsidP="002F2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F4">
        <w:rPr>
          <w:rFonts w:ascii="Times New Roman" w:hAnsi="Times New Roman" w:cs="Times New Roman"/>
          <w:b/>
          <w:sz w:val="28"/>
          <w:szCs w:val="28"/>
        </w:rPr>
        <w:t>Разработка стратегии управления персоналом организации и осуществление мероприятий, направленных на ее реализацию</w:t>
      </w:r>
    </w:p>
    <w:p w:rsidR="002F2527" w:rsidRPr="005A0AF4" w:rsidRDefault="002F2527">
      <w:pPr>
        <w:rPr>
          <w:rFonts w:ascii="Times New Roman" w:hAnsi="Times New Roman" w:cs="Times New Roman"/>
          <w:sz w:val="28"/>
          <w:szCs w:val="28"/>
        </w:rPr>
      </w:pP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Авдюкова, Д. А. Стратегии управления персоналом в РФ / Д. А. Авдюкова, Н. А. Баранова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Развитие социально-экономического, научно-технологического потенциала регионов как фактор укрепления позиции России в современном мире : материалы Всероссийской научно-практической конференции с международным участием, посвященной Десятилетию науки и технологий в Российской Федерации, Году молодежи в Республике Хакасия, Абакан, 05–08 июля 2023 года / Хакасский научно-исследовательский институт языка, литературы и истории. – Абакан: Хакасское книжное издательство имени В. М.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Торосова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, 2023. – С. 19-21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Адамова, А. О. Совершенствование стратегии управления персоналом / А. О. Адамова, Ю. Ю.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Рассыпнова</w:t>
      </w:r>
      <w:proofErr w:type="spell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Вклад молодых ученых в инновационное развитие АПК России : Сборник материалов Международной научно-практической конференции молодых ученых, Пенза, 26–27 октября 2023 года. – Пенза: Пензенский государственный аграрный университет, 2023. – С. 59-62 // </w:t>
      </w:r>
      <w:r w:rsidR="005A0AF4" w:rsidRPr="005A0AF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A0AF4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Айдинян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К.Ф. Управление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работ / К. Ф.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Айдинян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Т. А. Киященко, О. Г. Сорокина, 2021. - 75 с. -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21444D">
        <w:rPr>
          <w:rFonts w:ascii="Times New Roman" w:hAnsi="Times New Roman" w:cs="Times New Roman"/>
          <w:sz w:val="28"/>
          <w:szCs w:val="28"/>
        </w:rPr>
        <w:t>нный + Текст : непосредственный // ЭБ НТБ РГУПС.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Арутюнян, К. С. Философия управления как стратегия развития управления персоналом в условиях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/ К. С. Арутюнян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Цифровизация как вызов современности: между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гуманизацией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и дегуманизацией : сборник материалов и докладов XXV российской научно-практической конференции с международным участием, Екатеринбург, 12–13 апреля 2023 года. – Екатеринбург: Автономная некоммерческая организация высшего образования "Гуманитарный университет", 2023. – С. 548-552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Базаров, Т. Ю.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Психология управления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учебник для вузов / Т. Ю. Базаров.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A0AF4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доп.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2144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2023.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386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978-5-534-17956-9.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И. В. Подходы к разработке стратегии управления персоналом / И. В.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, О. А. Горбунова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Гуманитарный научный журнал. – 2023. – № 2-1. – С. 35-41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И. В. Стратегия управления персоналом как инструмент достижения целей организации / И. В.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, О. А. Горбунова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Парадигма. – 2023. – № 1-1. – С. 7-10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Бурдочкина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Ю. А. Стратегии управления персоналом в экономических системах / Ю. А.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Бурдочкина</w:t>
      </w:r>
      <w:proofErr w:type="spell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Управление экономикой, системами, процессами : Сборник статей VII Международной научно-практической конференции, Пенза, 20–21 октября </w:t>
      </w:r>
      <w:r w:rsidRPr="005A0AF4">
        <w:rPr>
          <w:rFonts w:ascii="Times New Roman" w:hAnsi="Times New Roman" w:cs="Times New Roman"/>
          <w:sz w:val="28"/>
          <w:szCs w:val="28"/>
        </w:rPr>
        <w:lastRenderedPageBreak/>
        <w:t>2023 года. – Пенза: Пензенский государственный аграрный университет, 2023. – С. 120-124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Быков, Е. Ю. Стратегии управления персоналом на предприятиях / Е. Ю. Быков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Тенденции развития науки и образования. – 2023. – № 96-4. – С. 24-26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Воронина А.В. Теоретические основы управления организацией и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работы / А. В. Воронина, О. Г. Сорокина, 2020. - 70 с. -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A0AF4" w:rsidRPr="005A0AF4">
        <w:rPr>
          <w:rFonts w:ascii="Times New Roman" w:hAnsi="Times New Roman" w:cs="Times New Roman"/>
          <w:sz w:val="28"/>
          <w:szCs w:val="28"/>
        </w:rPr>
        <w:t>// ЭБ НТБ РГУПС</w:t>
      </w:r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Груздев, И. А. Развитие персонала как важнейшая составляющая стратегии управления персоналом в организации / И. А. Груздев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Актуальные проблемы научных исследований: теоретические и практические аспекты : Сборник статей Международной научно-практической конференции. В 2-х частях, Казань, 12 декабря 2023 года. – Уфа: ООО "Омега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сайнс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", 2023. – С. 205-208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М. С. Кадровая стратегия и технология в управлении персоналом / М. С.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, Х. Б. А. Абдурахманов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ФГУ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 – 2023. – № 3(31). – С. 41-45. – DOI 10.36684/37-2023-31-3-41-46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У. С. Стратегии управления персоналом в условиях кризиса / У. С.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Р. Ш.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Джамалдинов</w:t>
      </w:r>
      <w:proofErr w:type="spell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Экономика и предпринимательство. – 2023. – № 6(155). – С. 965-968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Дмитриева, С. В. Управление персоналом в промышленном комплексе: современные подходы и стратегии развития человеческого капитала / С. В. Дмитриева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Человек. Общество. Инклюзия. – 2023. – Т. 14, № 2(54). – С. 39-45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Долгов, К. А. Разработка и реализация стратегии управления персоналом в вооруженных силах / К. А. Долгов, Н. П.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Матыцина</w:t>
      </w:r>
      <w:proofErr w:type="spell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Вестник науки. – 2023. – Т. 4, № 12(69). – С. 109-112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Долженко, С. Б. Разработка и реализация новой стратегии управления персоналом / С. Б. Долженко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Проблемы теории и практики управления. – 2023. – № 6-7. – С. 130-144 // </w:t>
      </w:r>
      <w:r w:rsidR="0021444D" w:rsidRPr="005A0AF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21444D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21444D"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Жукова, А. Д. Стратегия управления персоналом в условиях трансформации систем управления / А. Д. Жукова, Р. И.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Бабаджанян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, С. А. Гальченко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Экономика будущего: тренды, вызовы и возможности : Материалы Всероссийской научной конференции с международным участием, Казань, 23–24 мая 2023 года / Под редакцией А.В.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М.Ф.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Сафаргалиева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 – Казань: АРТИТЕХ, 2023. – С. 138-141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Инновационный менеджмент в управлении человеческими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ресурсами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учебник для вузов / А. П. Панфилова [и др.] ; под общей редакцией А. П. Панфиловой, Л. С. Киселевой.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2023.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lastRenderedPageBreak/>
        <w:t xml:space="preserve">313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978-5-534-14222-8.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1444D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Кадровая политика и кадровый аудит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учебник для вузов / Л. В.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Фотина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[и др.] ; под общей редакцией Л. В.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Фотиной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2023.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478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978-5-534-14732-2.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1444D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Кваша, О. В. Стратегия управления персоналом как основа функционирования предприятия / О. В. Кваша, А. М. Сальников, И. Н.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Якшилов</w:t>
      </w:r>
      <w:proofErr w:type="spell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Аудиторские ведомости. – 2023. – № 1. – С. 197-201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Киященко Т.А. Управление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работ / Т. А. Киященко, И. К.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О. Г. Сорокина, 2020. - 76 с. -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</w:t>
      </w:r>
      <w:r w:rsidR="0021444D">
        <w:rPr>
          <w:rFonts w:ascii="Times New Roman" w:hAnsi="Times New Roman" w:cs="Times New Roman"/>
          <w:sz w:val="28"/>
          <w:szCs w:val="28"/>
        </w:rPr>
        <w:t>нный + Текст : непосредственный // ЭБ НТБ РГУПС.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Консультирование и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персонала в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 В. Антонова [и др.] ; под редакцией Н. В. Антоновой, Н. Л. Ивановой.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2023.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370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978-5-9916-8176-6.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Юрай</w:t>
      </w:r>
      <w:r w:rsidR="0021444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21444D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Круглов, Д. В.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Стратегическое управление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учебное пособие для вузов / Д. В. Круглов, О. С.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И. В. Цыганкова.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2023.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168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978-5-534-14713-1.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1444D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Кязимов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, К. Г.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Управление человеческими ресурсами: профессиональное обучение и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развитие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учебник для вузов / К. Г.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Кязимов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A0AF4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доп.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="002144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2023.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202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978-5-534-09762-7.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1444D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Логвиненко, Е. И. Разработка стратегии управления персоналом на основе системы сбалансированных показателей / Е. И. Логвиненко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Экономика и социум. – 2023. – № 11-1(114). – С. 840-848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, Ю. А.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Маркетинг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персонала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 А.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2023.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321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978-5-534-14616-5.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1444D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Николаев, М. В. Стратегия управления персоналом организаций в условиях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неопределеной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экономической ситуации / М. В. Николаев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Всероссийский научный форум студентов и учащихся - 2023, Петрозаводск, 27 ноября 2023 года. – Петрозаводск: Новая Наука (ИП Ивановская И.И.), 2023. – С. 37-45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Новикова, Д. М. Цифровые инструменты оценки и развития персонала: преимущества и ограничения в контексте стратегии управления персоналом / Д. М. Новикова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Молодёжная наука : Труды XXVII Всероссийской студенческой научно-практической </w:t>
      </w:r>
      <w:r w:rsidRPr="005A0AF4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Красноярск, 20 апреля 2023 года / Редколлегия: В.А. Поморцев (отв. ред.) [и др.]. Том 3. – Красноярск: Красноярский институт железнодорожного транспорта - филиал федерального государственного бюджетного образовательного учреждения высшего образования "Иркутский государственный университет путей сообщения", 2023. – С. 66-71 // 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Полякова И.А. Стратегия управления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учеб. пособие / И. А. Полякова, 2021. - 100 с. -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 w:rsidR="005A0AF4" w:rsidRPr="005A0AF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Полякова И.А. Стратегия управления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работы / И. А. Полякова, Т. М. Канина, 2020. - 52 с. -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 w:rsidR="005A0AF4" w:rsidRPr="005A0AF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Полякова И.А. Стратегия управления персоналом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учеб.-метод. пособие для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работы / И. А. Полякова, 2023. - 46 с. -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+ Текст : непосредственный</w:t>
      </w:r>
      <w:r w:rsidR="005A0AF4" w:rsidRPr="005A0AF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Пыжов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Д. А. Стратегия управления персоналом и ее реализация в современных условиях / Д. А.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Пыжов</w:t>
      </w:r>
      <w:proofErr w:type="spell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Мир и Россия в условиях новой реальности : материалы ХX Всероссийской очной научно-практической конференции, Липецк, 19 апреля 2023 года. – Воронеж: Автономная некоммерческая организация по оказанию издательских и полиграфических услуг "НАУКА-ЮНИПРЕСС", 2023. – С. 225-229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Рассыпнова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Ю. Ю. Стратегия управления персоналом как элемент стратегии развития организации / Ю. Ю.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Рассыпнова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// Агропромышленный комплекс: состояние, проблемы,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Сборник статей XVIII Международной научно-практической конференции, Пенза, 02–03 ноября 2023 года. – Пенза: Пензенский государственный аграрный университет, 2023. – С. 804-807 // </w:t>
      </w:r>
      <w:r w:rsidR="005A0AF4" w:rsidRPr="005A0AF4">
        <w:rPr>
          <w:rFonts w:ascii="Times New Roman" w:hAnsi="Times New Roman" w:cs="Times New Roman"/>
          <w:sz w:val="28"/>
          <w:szCs w:val="28"/>
        </w:rPr>
        <w:t xml:space="preserve">НЭБ </w:t>
      </w:r>
      <w:proofErr w:type="spellStart"/>
      <w:r w:rsidR="005A0AF4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Родюкова, Т. Н. Стратегии управления конфликтами и стрессами в управлении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учебное пособие / Т. Н. Родюкова.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РТУ МИРЭА, 2022.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107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978-5-7339-1676-7.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Рынок труда и формирование человеческих ресурсов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/ А. В. Воронина, А. В. Охотников, О. Г. Сорокина, Е. Е. </w:t>
      </w:r>
      <w:proofErr w:type="spellStart"/>
      <w:proofErr w:type="gramStart"/>
      <w:r w:rsidRPr="005A0AF4">
        <w:rPr>
          <w:rFonts w:ascii="Times New Roman" w:hAnsi="Times New Roman" w:cs="Times New Roman"/>
          <w:sz w:val="28"/>
          <w:szCs w:val="28"/>
        </w:rPr>
        <w:t>Оксенюк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ред. А. В. Воронина ; ФГБОУ ВО РГУПС. - Ростов н/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РГУПС, 2023. - 86 с. -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 - ISBN 978-5-907295-93-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106.84 р. - Текст : непосредственный + Текст : электронный</w:t>
      </w:r>
      <w:r w:rsidR="005A0AF4" w:rsidRPr="005A0AF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Селезнева, Е. В.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Лидерство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В. Селезнева.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2023.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429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978-5-534-08397-2.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1444D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Скопич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Д. Л. Стратегия управления персоналом - ключевой фактор в управлении предприятием / Д. Л.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Скопич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Шоть</w:t>
      </w:r>
      <w:proofErr w:type="spell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EurasiaScience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: Сборник статей LVII международной научно-практической конференции, Москва, 15 ноября 2023 года. – Москва: ООО АКТУАЛЬНОСТЬ.РФ, 2023. – С. 207-210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Сорокина О.Г. Теория организации, организационное проектирование и стратегическое управление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персоналом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учеб-метод. пособие для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работы обучающихся магистратуры по направлению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. "Управление персоналом" / О. Г. Сорокина, 2020. - 95 с. -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A0AF4" w:rsidRPr="005A0AF4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Тарасова, О. В. К вопросу формирования стратегии управления персоналом / О. В. Тарасова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Вестник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 – 2023. – № 2(60). – С. 82-92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Таркова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Е. В. Материальное стимулирование персонала как элемент стратегии управления человеческими ресурсами организации / Е. В.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Таркова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Шобанов</w:t>
      </w:r>
      <w:proofErr w:type="spell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 – 2023. – № 11-3(281). – С. 48-50</w:t>
      </w:r>
      <w:r w:rsidR="005A0AF4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5A0AF4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Тимаков, И. Н. Разработка стратегии управления персоналом / И. Н. Тимаков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Студенческий. – 2023. – № 9-1(221). – С. 35-38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Тимаков, И. Н. Совершенствование стратегии управления персоналом / И. Н. Тимаков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Студенческий. – 2023. – № 11-2(223). – С. 31-34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 xml:space="preserve">Управление человеческими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ресурсами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О. А.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Лапшова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[и др.] ; под общей редакцией О. А. Лапшовой.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AF4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44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2023.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406 с.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(Высшее образование).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ISBN 978-5-9916-8761-4. </w:t>
      </w:r>
      <w:r w:rsidR="00392AD5" w:rsidRPr="005A0AF4">
        <w:rPr>
          <w:rFonts w:ascii="Times New Roman" w:hAnsi="Times New Roman" w:cs="Times New Roman"/>
          <w:sz w:val="28"/>
          <w:szCs w:val="28"/>
        </w:rPr>
        <w:t>–</w:t>
      </w:r>
      <w:r w:rsidRPr="005A0AF4">
        <w:rPr>
          <w:rFonts w:ascii="Times New Roman" w:hAnsi="Times New Roman" w:cs="Times New Roman"/>
          <w:sz w:val="28"/>
          <w:szCs w:val="28"/>
        </w:rPr>
        <w:t xml:space="preserve"> Текст : электронный // Образовательная платформа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144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Худова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А. В. Разработка стратегии управления персоналом / А. В.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Худова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Соклакова</w:t>
      </w:r>
      <w:proofErr w:type="spell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>// Вестник Академии управления и производства. – 2023. – № 5. – С. 91-98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p w:rsidR="009464BA" w:rsidRPr="005A0AF4" w:rsidRDefault="009464BA" w:rsidP="009464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AF4">
        <w:rPr>
          <w:rFonts w:ascii="Times New Roman" w:hAnsi="Times New Roman" w:cs="Times New Roman"/>
          <w:sz w:val="28"/>
          <w:szCs w:val="28"/>
        </w:rPr>
        <w:t>Чумаченко, Г. В. Формирование маркетинга отношений как элемента корпоративной стратегии в управлении персоналом с целью повышения его лояльности / Г. В. Чумаченко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92AD5" w:rsidRPr="005A0AF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392AD5" w:rsidRPr="005A0AF4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392AD5" w:rsidRPr="005A0A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AF4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AF4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 – 2023. – Т. 6, № 4. – С. 256-260</w:t>
      </w:r>
      <w:r w:rsidR="00392AD5" w:rsidRPr="005A0AF4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="00392AD5" w:rsidRPr="005A0AF4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A0AF4">
        <w:rPr>
          <w:rFonts w:ascii="Times New Roman" w:hAnsi="Times New Roman" w:cs="Times New Roman"/>
          <w:sz w:val="28"/>
          <w:szCs w:val="28"/>
        </w:rPr>
        <w:t>.</w:t>
      </w:r>
    </w:p>
    <w:sectPr w:rsidR="009464BA" w:rsidRPr="005A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DEF"/>
    <w:multiLevelType w:val="hybridMultilevel"/>
    <w:tmpl w:val="0A4A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27"/>
    <w:rsid w:val="00001D98"/>
    <w:rsid w:val="000C6D6E"/>
    <w:rsid w:val="001C0DC7"/>
    <w:rsid w:val="0021444D"/>
    <w:rsid w:val="0028689B"/>
    <w:rsid w:val="002F2527"/>
    <w:rsid w:val="00392AD5"/>
    <w:rsid w:val="00412225"/>
    <w:rsid w:val="005A0AF4"/>
    <w:rsid w:val="009464BA"/>
    <w:rsid w:val="00D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6DEAC-7592-49D7-B870-3F67537A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D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</cp:lastModifiedBy>
  <cp:revision>6</cp:revision>
  <dcterms:created xsi:type="dcterms:W3CDTF">2024-01-19T07:52:00Z</dcterms:created>
  <dcterms:modified xsi:type="dcterms:W3CDTF">2024-02-27T06:37:00Z</dcterms:modified>
</cp:coreProperties>
</file>